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6"/>
      </w:tblGrid>
      <w:tr w:rsidR="003851BD" w:rsidRPr="00E655C3" w:rsidTr="00847B0A">
        <w:tc>
          <w:tcPr>
            <w:tcW w:w="7576" w:type="dxa"/>
            <w:tcBorders>
              <w:top w:val="nil"/>
              <w:left w:val="nil"/>
              <w:bottom w:val="nil"/>
              <w:right w:val="nil"/>
            </w:tcBorders>
          </w:tcPr>
          <w:p w:rsidR="003851BD" w:rsidRPr="00E655C3" w:rsidRDefault="003851BD" w:rsidP="00226AB1">
            <w:pPr>
              <w:spacing w:after="0" w:line="240" w:lineRule="auto"/>
              <w:rPr>
                <w:rFonts w:ascii="Arial" w:eastAsia="Arial" w:hAnsi="Arial" w:cs="Arial"/>
                <w:sz w:val="16"/>
              </w:rPr>
            </w:pPr>
            <w:r w:rsidRPr="00E655C3">
              <w:rPr>
                <w:rFonts w:ascii="Arial" w:eastAsia="Arial" w:hAnsi="Arial" w:cs="Arial"/>
                <w:sz w:val="16"/>
              </w:rPr>
              <w:t xml:space="preserve">eJournal Ilmu Komunikasi, </w:t>
            </w:r>
            <w:r w:rsidR="00DC5EF8">
              <w:rPr>
                <w:rFonts w:ascii="Arial" w:eastAsia="Arial" w:hAnsi="Arial" w:cs="Arial"/>
                <w:sz w:val="16"/>
                <w:lang w:val="id-ID"/>
              </w:rPr>
              <w:t>7 (4), 2019: 75-88</w:t>
            </w:r>
          </w:p>
          <w:p w:rsidR="003851BD" w:rsidRPr="00E655C3" w:rsidRDefault="003851BD" w:rsidP="00226AB1">
            <w:pPr>
              <w:spacing w:after="0" w:line="240" w:lineRule="auto"/>
              <w:rPr>
                <w:rFonts w:ascii="Arial" w:hAnsi="Arial" w:cs="Arial"/>
                <w:sz w:val="16"/>
                <w:szCs w:val="23"/>
              </w:rPr>
            </w:pPr>
            <w:r w:rsidRPr="00E655C3">
              <w:rPr>
                <w:rFonts w:ascii="Arial" w:hAnsi="Arial" w:cs="Arial"/>
                <w:sz w:val="16"/>
                <w:szCs w:val="23"/>
              </w:rPr>
              <w:t xml:space="preserve">ISSN 2502-5961 (Cetak), ISSN 2502 – 597X (Online), ejournal.ilkom.fisip-unmul.ac.id </w:t>
            </w:r>
          </w:p>
          <w:p w:rsidR="003851BD" w:rsidRPr="00E655C3" w:rsidRDefault="003851BD" w:rsidP="00226AB1">
            <w:pPr>
              <w:spacing w:after="0" w:line="240" w:lineRule="auto"/>
              <w:rPr>
                <w:b/>
                <w:sz w:val="23"/>
                <w:szCs w:val="23"/>
                <w:lang w:val="id-ID"/>
              </w:rPr>
            </w:pPr>
            <w:r w:rsidRPr="00E655C3">
              <w:rPr>
                <w:rFonts w:ascii="Arial" w:eastAsia="Arial" w:hAnsi="Arial" w:cs="Arial"/>
                <w:sz w:val="16"/>
              </w:rPr>
              <w:t>© Copyright 201</w:t>
            </w:r>
            <w:r w:rsidRPr="00E655C3">
              <w:rPr>
                <w:rFonts w:ascii="Arial" w:eastAsia="Arial" w:hAnsi="Arial" w:cs="Arial"/>
                <w:sz w:val="16"/>
                <w:lang w:val="id-ID"/>
              </w:rPr>
              <w:t>9</w:t>
            </w:r>
          </w:p>
          <w:p w:rsidR="003851BD" w:rsidRPr="00E655C3" w:rsidRDefault="003851BD" w:rsidP="00226AB1">
            <w:pPr>
              <w:spacing w:after="0" w:line="240" w:lineRule="auto"/>
              <w:rPr>
                <w:rFonts w:ascii="Arial" w:hAnsi="Arial" w:cs="Arial"/>
                <w:sz w:val="16"/>
                <w:szCs w:val="18"/>
              </w:rPr>
            </w:pPr>
          </w:p>
        </w:tc>
      </w:tr>
    </w:tbl>
    <w:p w:rsidR="009A0BFA" w:rsidRPr="00E655C3" w:rsidRDefault="009A0BFA" w:rsidP="00226AB1">
      <w:pPr>
        <w:pStyle w:val="NoSpacing"/>
        <w:jc w:val="center"/>
        <w:rPr>
          <w:rFonts w:ascii="Times New Roman" w:hAnsi="Times New Roman" w:cs="Times New Roman"/>
          <w:b/>
          <w:sz w:val="28"/>
          <w:szCs w:val="23"/>
        </w:rPr>
      </w:pPr>
      <w:r w:rsidRPr="00E655C3">
        <w:rPr>
          <w:rFonts w:ascii="Times New Roman" w:hAnsi="Times New Roman" w:cs="Times New Roman"/>
          <w:b/>
          <w:sz w:val="28"/>
          <w:szCs w:val="23"/>
        </w:rPr>
        <w:t>POLA SOSIALISASI PENGGUNAAN JARINGAN GAS METAN</w:t>
      </w:r>
      <w:r w:rsidR="003851BD" w:rsidRPr="00E655C3">
        <w:rPr>
          <w:rFonts w:ascii="Times New Roman" w:hAnsi="Times New Roman" w:cs="Times New Roman"/>
          <w:b/>
          <w:sz w:val="28"/>
          <w:szCs w:val="23"/>
          <w:lang w:val="id-ID"/>
        </w:rPr>
        <w:t xml:space="preserve"> </w:t>
      </w:r>
      <w:r w:rsidRPr="00E655C3">
        <w:rPr>
          <w:rFonts w:ascii="Times New Roman" w:hAnsi="Times New Roman" w:cs="Times New Roman"/>
          <w:b/>
          <w:sz w:val="28"/>
          <w:szCs w:val="23"/>
        </w:rPr>
        <w:t>OLEH</w:t>
      </w:r>
      <w:r w:rsidRPr="00E655C3">
        <w:rPr>
          <w:rFonts w:ascii="Times New Roman" w:hAnsi="Times New Roman" w:cs="Times New Roman"/>
          <w:b/>
          <w:sz w:val="28"/>
          <w:szCs w:val="23"/>
          <w:lang w:val="id-ID"/>
        </w:rPr>
        <w:t xml:space="preserve"> </w:t>
      </w:r>
      <w:r w:rsidRPr="00E655C3">
        <w:rPr>
          <w:rFonts w:ascii="Times New Roman" w:hAnsi="Times New Roman" w:cs="Times New Roman"/>
          <w:b/>
          <w:sz w:val="28"/>
          <w:szCs w:val="23"/>
        </w:rPr>
        <w:t>DINAS LINGKUNG</w:t>
      </w:r>
      <w:r w:rsidR="003851BD" w:rsidRPr="00E655C3">
        <w:rPr>
          <w:rFonts w:ascii="Times New Roman" w:hAnsi="Times New Roman" w:cs="Times New Roman"/>
          <w:b/>
          <w:sz w:val="28"/>
          <w:szCs w:val="23"/>
        </w:rPr>
        <w:t xml:space="preserve">AN HIDUP </w:t>
      </w:r>
      <w:proofErr w:type="gramStart"/>
      <w:r w:rsidR="003851BD" w:rsidRPr="00E655C3">
        <w:rPr>
          <w:rFonts w:ascii="Times New Roman" w:hAnsi="Times New Roman" w:cs="Times New Roman"/>
          <w:b/>
          <w:sz w:val="28"/>
          <w:szCs w:val="23"/>
        </w:rPr>
        <w:t>DI  KELURAHAN</w:t>
      </w:r>
      <w:proofErr w:type="gramEnd"/>
      <w:r w:rsidR="003851BD" w:rsidRPr="00E655C3">
        <w:rPr>
          <w:rFonts w:ascii="Times New Roman" w:hAnsi="Times New Roman" w:cs="Times New Roman"/>
          <w:b/>
          <w:sz w:val="28"/>
          <w:szCs w:val="23"/>
        </w:rPr>
        <w:t xml:space="preserve"> BONTANG</w:t>
      </w:r>
      <w:r w:rsidR="003851BD" w:rsidRPr="00E655C3">
        <w:rPr>
          <w:rFonts w:ascii="Times New Roman" w:hAnsi="Times New Roman" w:cs="Times New Roman"/>
          <w:b/>
          <w:sz w:val="28"/>
          <w:szCs w:val="23"/>
          <w:lang w:val="id-ID"/>
        </w:rPr>
        <w:t xml:space="preserve"> </w:t>
      </w:r>
      <w:r w:rsidRPr="00E655C3">
        <w:rPr>
          <w:rFonts w:ascii="Times New Roman" w:hAnsi="Times New Roman" w:cs="Times New Roman"/>
          <w:b/>
          <w:sz w:val="28"/>
          <w:szCs w:val="23"/>
        </w:rPr>
        <w:t>LESTARI KOTA BONTANG</w:t>
      </w:r>
    </w:p>
    <w:p w:rsidR="009A0BFA" w:rsidRPr="00E655C3" w:rsidRDefault="009A0BFA" w:rsidP="00226AB1">
      <w:pPr>
        <w:spacing w:after="0" w:line="240" w:lineRule="auto"/>
        <w:jc w:val="center"/>
        <w:rPr>
          <w:rFonts w:ascii="Times New Roman" w:hAnsi="Times New Roman" w:cs="Times New Roman"/>
          <w:sz w:val="23"/>
          <w:szCs w:val="23"/>
        </w:rPr>
      </w:pPr>
    </w:p>
    <w:p w:rsidR="009A0BFA" w:rsidRPr="000C76DA" w:rsidRDefault="000C76DA" w:rsidP="00226AB1">
      <w:pPr>
        <w:spacing w:after="0" w:line="240" w:lineRule="auto"/>
        <w:jc w:val="center"/>
        <w:rPr>
          <w:rFonts w:ascii="Times New Roman" w:hAnsi="Times New Roman" w:cs="Times New Roman"/>
          <w:b/>
          <w:sz w:val="23"/>
          <w:szCs w:val="23"/>
          <w:lang w:val="id-ID"/>
        </w:rPr>
      </w:pPr>
      <w:r w:rsidRPr="00E655C3">
        <w:rPr>
          <w:rFonts w:ascii="Times New Roman" w:hAnsi="Times New Roman" w:cs="Times New Roman"/>
          <w:b/>
          <w:sz w:val="23"/>
          <w:szCs w:val="23"/>
        </w:rPr>
        <w:t>Octaviani</w:t>
      </w:r>
      <w:r w:rsidR="003851BD" w:rsidRPr="00E655C3">
        <w:rPr>
          <w:rStyle w:val="FootnoteReference"/>
          <w:rFonts w:ascii="Times New Roman" w:hAnsi="Times New Roman" w:cs="Times New Roman"/>
          <w:b/>
          <w:sz w:val="23"/>
          <w:szCs w:val="23"/>
        </w:rPr>
        <w:footnoteReference w:id="1"/>
      </w:r>
      <w:r>
        <w:rPr>
          <w:rFonts w:ascii="Times New Roman" w:hAnsi="Times New Roman" w:cs="Times New Roman"/>
          <w:b/>
          <w:sz w:val="23"/>
          <w:szCs w:val="23"/>
          <w:lang w:val="id-ID"/>
        </w:rPr>
        <w:t>, Erwiantono</w:t>
      </w:r>
      <w:r>
        <w:rPr>
          <w:rStyle w:val="FootnoteReference"/>
          <w:rFonts w:ascii="Times New Roman" w:hAnsi="Times New Roman" w:cs="Times New Roman"/>
          <w:b/>
          <w:sz w:val="23"/>
          <w:szCs w:val="23"/>
          <w:lang w:val="id-ID"/>
        </w:rPr>
        <w:footnoteReference w:id="2"/>
      </w:r>
      <w:r>
        <w:rPr>
          <w:rFonts w:ascii="Times New Roman" w:hAnsi="Times New Roman" w:cs="Times New Roman"/>
          <w:b/>
          <w:sz w:val="23"/>
          <w:szCs w:val="23"/>
          <w:lang w:val="id-ID"/>
        </w:rPr>
        <w:t>, Annisa Wahyuni Arsyad</w:t>
      </w:r>
      <w:r>
        <w:rPr>
          <w:rStyle w:val="FootnoteReference"/>
          <w:rFonts w:ascii="Times New Roman" w:hAnsi="Times New Roman" w:cs="Times New Roman"/>
          <w:b/>
          <w:sz w:val="23"/>
          <w:szCs w:val="23"/>
          <w:lang w:val="id-ID"/>
        </w:rPr>
        <w:footnoteReference w:id="3"/>
      </w:r>
    </w:p>
    <w:p w:rsidR="003851BD" w:rsidRPr="00E655C3" w:rsidRDefault="003851BD" w:rsidP="00226AB1">
      <w:pPr>
        <w:spacing w:after="0" w:line="240" w:lineRule="auto"/>
        <w:jc w:val="center"/>
        <w:rPr>
          <w:rFonts w:ascii="Times New Roman" w:hAnsi="Times New Roman" w:cs="Times New Roman"/>
          <w:b/>
          <w:sz w:val="23"/>
          <w:szCs w:val="23"/>
          <w:lang w:val="id-ID"/>
        </w:rPr>
      </w:pPr>
    </w:p>
    <w:p w:rsidR="009A0BFA" w:rsidRPr="00E655C3" w:rsidRDefault="009A0BFA" w:rsidP="00226AB1">
      <w:pPr>
        <w:spacing w:after="0" w:line="240" w:lineRule="auto"/>
        <w:jc w:val="center"/>
        <w:rPr>
          <w:rFonts w:ascii="Times New Roman" w:hAnsi="Times New Roman" w:cs="Times New Roman"/>
          <w:b/>
          <w:sz w:val="23"/>
          <w:szCs w:val="23"/>
        </w:rPr>
      </w:pPr>
      <w:r w:rsidRPr="00E655C3">
        <w:rPr>
          <w:rFonts w:ascii="Times New Roman" w:hAnsi="Times New Roman" w:cs="Times New Roman"/>
          <w:b/>
          <w:sz w:val="23"/>
          <w:szCs w:val="23"/>
        </w:rPr>
        <w:t>ABSTRAK</w:t>
      </w:r>
    </w:p>
    <w:p w:rsidR="002A4451" w:rsidRDefault="006B525E" w:rsidP="008601A9">
      <w:pPr>
        <w:spacing w:after="0" w:line="240" w:lineRule="auto"/>
        <w:ind w:firstLine="567"/>
        <w:jc w:val="both"/>
        <w:rPr>
          <w:rFonts w:ascii="Times New Roman" w:hAnsi="Times New Roman" w:cs="Times New Roman"/>
          <w:i/>
          <w:sz w:val="23"/>
          <w:szCs w:val="23"/>
        </w:rPr>
      </w:pPr>
      <w:proofErr w:type="gramStart"/>
      <w:r w:rsidRPr="006B525E">
        <w:rPr>
          <w:rFonts w:ascii="Times New Roman" w:hAnsi="Times New Roman" w:cs="Times New Roman"/>
          <w:i/>
          <w:sz w:val="23"/>
          <w:szCs w:val="23"/>
        </w:rPr>
        <w:t>Gas metan ini merupakan inovasi baru yang belum dikenal oleh masyarakat sekitar.</w:t>
      </w:r>
      <w:proofErr w:type="gramEnd"/>
      <w:r w:rsidRPr="006B525E">
        <w:rPr>
          <w:rFonts w:ascii="Times New Roman" w:hAnsi="Times New Roman" w:cs="Times New Roman"/>
          <w:i/>
          <w:sz w:val="23"/>
          <w:szCs w:val="23"/>
        </w:rPr>
        <w:t xml:space="preserve"> </w:t>
      </w:r>
      <w:proofErr w:type="gramStart"/>
      <w:r w:rsidRPr="006B525E">
        <w:rPr>
          <w:rFonts w:ascii="Times New Roman" w:hAnsi="Times New Roman" w:cs="Times New Roman"/>
          <w:i/>
          <w:sz w:val="23"/>
          <w:szCs w:val="23"/>
        </w:rPr>
        <w:t>Tujuan penelitian menganalisis dan mendeskripsikan Pola Sosialisasi Penggunaan Jaringan Gas Metan Oleh Dinas Lingkungan Hidup di Kelurahan Bontang Lestari Kota Bontang.</w:t>
      </w:r>
      <w:proofErr w:type="gramEnd"/>
      <w:r w:rsidRPr="006B525E">
        <w:rPr>
          <w:rFonts w:ascii="Times New Roman" w:hAnsi="Times New Roman" w:cs="Times New Roman"/>
          <w:i/>
          <w:sz w:val="23"/>
          <w:szCs w:val="23"/>
        </w:rPr>
        <w:t xml:space="preserve"> </w:t>
      </w:r>
      <w:proofErr w:type="gramStart"/>
      <w:r w:rsidRPr="006B525E">
        <w:rPr>
          <w:rFonts w:ascii="Times New Roman" w:hAnsi="Times New Roman" w:cs="Times New Roman"/>
          <w:i/>
          <w:sz w:val="23"/>
          <w:szCs w:val="23"/>
        </w:rPr>
        <w:t>Penelitian ini menggunakan pendekatan deskriptif kualitatif.</w:t>
      </w:r>
      <w:proofErr w:type="gramEnd"/>
      <w:r w:rsidRPr="006B525E">
        <w:rPr>
          <w:rFonts w:ascii="Times New Roman" w:hAnsi="Times New Roman" w:cs="Times New Roman"/>
          <w:i/>
          <w:sz w:val="23"/>
          <w:szCs w:val="23"/>
        </w:rPr>
        <w:t xml:space="preserve"> Fokus penelitian ini dibagi 3 (tiga)  yaitu Pola sosialisasi Partisipatoris berdasarkan indikator yang diteliti, Faktor Pendukung dan Penghambat, dan Persepsi Pemerintah dan Masyarakat berdasarkan Katareristik Inovasi. </w:t>
      </w:r>
    </w:p>
    <w:p w:rsidR="009A0BFA" w:rsidRPr="006B525E" w:rsidRDefault="009A0BFA" w:rsidP="008601A9">
      <w:pPr>
        <w:spacing w:after="0" w:line="240" w:lineRule="auto"/>
        <w:ind w:firstLine="567"/>
        <w:jc w:val="both"/>
        <w:rPr>
          <w:rFonts w:ascii="Times New Roman" w:hAnsi="Times New Roman" w:cs="Times New Roman"/>
          <w:i/>
          <w:sz w:val="23"/>
          <w:szCs w:val="23"/>
        </w:rPr>
      </w:pPr>
      <w:r w:rsidRPr="00E655C3">
        <w:rPr>
          <w:rFonts w:ascii="Times New Roman" w:hAnsi="Times New Roman" w:cs="Times New Roman"/>
          <w:i/>
          <w:sz w:val="23"/>
          <w:szCs w:val="23"/>
        </w:rPr>
        <w:t xml:space="preserve">Hasil penelitian ini menujukkan bahwa pihak Dinas Lingkungan Hidup telah melakukan sosialisasi dan konsultasi publik </w:t>
      </w:r>
      <w:proofErr w:type="gramStart"/>
      <w:r w:rsidRPr="00E655C3">
        <w:rPr>
          <w:rFonts w:ascii="Times New Roman" w:hAnsi="Times New Roman" w:cs="Times New Roman"/>
          <w:i/>
          <w:sz w:val="23"/>
          <w:szCs w:val="23"/>
        </w:rPr>
        <w:t>kepada  masyarakat</w:t>
      </w:r>
      <w:proofErr w:type="gramEnd"/>
      <w:r w:rsidR="006B525E">
        <w:rPr>
          <w:rFonts w:ascii="Times New Roman" w:hAnsi="Times New Roman" w:cs="Times New Roman"/>
          <w:i/>
          <w:sz w:val="23"/>
          <w:szCs w:val="23"/>
        </w:rPr>
        <w:t>.</w:t>
      </w:r>
      <w:r w:rsidRPr="00E655C3">
        <w:rPr>
          <w:rFonts w:ascii="Times New Roman" w:eastAsia="Times New Roman" w:hAnsi="Times New Roman" w:cs="Times New Roman"/>
          <w:i/>
          <w:sz w:val="23"/>
          <w:szCs w:val="23"/>
        </w:rPr>
        <w:t xml:space="preserve">. </w:t>
      </w:r>
      <w:proofErr w:type="gramStart"/>
      <w:r w:rsidRPr="00E655C3">
        <w:rPr>
          <w:rFonts w:ascii="Times New Roman" w:hAnsi="Times New Roman" w:cs="Times New Roman"/>
          <w:i/>
          <w:sz w:val="23"/>
          <w:szCs w:val="23"/>
        </w:rPr>
        <w:t>Pola Sosialisasi Partisipatoris ini masyarakat diberikan imbalan berupa jaringan gas metan dan kompor secara gratis jika masyarakat mau melaksanakan dan menjalankan progam yang dibuat Dinas Lingkungan Hidup.</w:t>
      </w:r>
      <w:proofErr w:type="gramEnd"/>
      <w:r w:rsidRPr="00E655C3">
        <w:rPr>
          <w:rFonts w:ascii="Times New Roman" w:hAnsi="Times New Roman" w:cs="Times New Roman"/>
          <w:i/>
          <w:sz w:val="23"/>
          <w:szCs w:val="23"/>
        </w:rPr>
        <w:t xml:space="preserve"> </w:t>
      </w:r>
      <w:proofErr w:type="gramStart"/>
      <w:r w:rsidRPr="00E655C3">
        <w:rPr>
          <w:rFonts w:ascii="Times New Roman" w:hAnsi="Times New Roman" w:cs="Times New Roman"/>
          <w:i/>
          <w:sz w:val="23"/>
          <w:szCs w:val="23"/>
        </w:rPr>
        <w:t>Faktor pendukung</w:t>
      </w:r>
      <w:r w:rsidR="002A4451">
        <w:rPr>
          <w:rFonts w:ascii="Times New Roman" w:hAnsi="Times New Roman" w:cs="Times New Roman"/>
          <w:i/>
          <w:sz w:val="23"/>
          <w:szCs w:val="23"/>
        </w:rPr>
        <w:t xml:space="preserve"> sosialisasi </w:t>
      </w:r>
      <w:r w:rsidRPr="00E655C3">
        <w:rPr>
          <w:rFonts w:ascii="Times New Roman" w:eastAsia="Times New Roman" w:hAnsi="Times New Roman" w:cs="Times New Roman"/>
          <w:i/>
          <w:sz w:val="23"/>
          <w:szCs w:val="23"/>
        </w:rPr>
        <w:t>besarnya partisipasi dan atusias masyarakat</w:t>
      </w:r>
      <w:r w:rsidR="002A4451">
        <w:rPr>
          <w:rFonts w:ascii="Times New Roman" w:eastAsia="Times New Roman" w:hAnsi="Times New Roman" w:cs="Times New Roman"/>
          <w:i/>
          <w:sz w:val="23"/>
          <w:szCs w:val="23"/>
        </w:rPr>
        <w:t xml:space="preserve"> Faktor penghambat </w:t>
      </w:r>
      <w:r w:rsidRPr="00E655C3">
        <w:rPr>
          <w:rFonts w:ascii="Times New Roman" w:eastAsia="Times New Roman" w:hAnsi="Times New Roman" w:cs="Times New Roman"/>
          <w:i/>
          <w:sz w:val="23"/>
          <w:szCs w:val="23"/>
        </w:rPr>
        <w:t>terkendala oleh waktu pelaksanaannya dengan sosialisasi tersebut.</w:t>
      </w:r>
      <w:proofErr w:type="gramEnd"/>
      <w:r w:rsidRPr="00E655C3">
        <w:rPr>
          <w:rFonts w:ascii="Times New Roman" w:eastAsia="Times New Roman" w:hAnsi="Times New Roman" w:cs="Times New Roman"/>
          <w:i/>
          <w:sz w:val="23"/>
          <w:szCs w:val="23"/>
        </w:rPr>
        <w:t xml:space="preserve"> Terdapat </w:t>
      </w:r>
      <w:proofErr w:type="gramStart"/>
      <w:r w:rsidRPr="00E655C3">
        <w:rPr>
          <w:rFonts w:ascii="Times New Roman" w:eastAsia="Times New Roman" w:hAnsi="Times New Roman" w:cs="Times New Roman"/>
          <w:i/>
          <w:sz w:val="23"/>
          <w:szCs w:val="23"/>
        </w:rPr>
        <w:t>lima  Karakteristik</w:t>
      </w:r>
      <w:proofErr w:type="gramEnd"/>
      <w:r w:rsidRPr="00E655C3">
        <w:rPr>
          <w:rFonts w:ascii="Times New Roman" w:eastAsia="Times New Roman" w:hAnsi="Times New Roman" w:cs="Times New Roman"/>
          <w:i/>
          <w:sz w:val="23"/>
          <w:szCs w:val="23"/>
        </w:rPr>
        <w:t xml:space="preserve"> inovasi yang digunakan, Pertama Relative Advantage (keuntungan relatif) dimana dengan adanya program gas metan ini dapat membantu masyarakat dari segi ekonomi. Yang kedua </w:t>
      </w:r>
      <w:r w:rsidRPr="00E655C3">
        <w:rPr>
          <w:rFonts w:ascii="Times New Roman" w:hAnsi="Times New Roman" w:cs="Times New Roman"/>
          <w:i/>
          <w:sz w:val="23"/>
          <w:szCs w:val="23"/>
        </w:rPr>
        <w:t xml:space="preserve">Compability (kesesuaian) </w:t>
      </w:r>
      <w:r w:rsidRPr="00E655C3">
        <w:rPr>
          <w:rFonts w:ascii="Times New Roman" w:eastAsia="Times New Roman" w:hAnsi="Times New Roman" w:cs="Times New Roman"/>
          <w:i/>
          <w:sz w:val="23"/>
          <w:szCs w:val="23"/>
        </w:rPr>
        <w:t xml:space="preserve">dimana jaringan gas metan ini tidak memungkinkan digunakan full 24 agar </w:t>
      </w:r>
      <w:proofErr w:type="gramStart"/>
      <w:r w:rsidRPr="00E655C3">
        <w:rPr>
          <w:rFonts w:ascii="Times New Roman" w:eastAsia="Times New Roman" w:hAnsi="Times New Roman" w:cs="Times New Roman"/>
          <w:i/>
          <w:sz w:val="23"/>
          <w:szCs w:val="23"/>
        </w:rPr>
        <w:t>sama</w:t>
      </w:r>
      <w:proofErr w:type="gramEnd"/>
      <w:r w:rsidRPr="00E655C3">
        <w:rPr>
          <w:rFonts w:ascii="Times New Roman" w:eastAsia="Times New Roman" w:hAnsi="Times New Roman" w:cs="Times New Roman"/>
          <w:i/>
          <w:sz w:val="23"/>
          <w:szCs w:val="23"/>
        </w:rPr>
        <w:t xml:space="preserve"> rata dirasakan penggunaanya. </w:t>
      </w:r>
      <w:proofErr w:type="gramStart"/>
      <w:r w:rsidRPr="00E655C3">
        <w:rPr>
          <w:rFonts w:ascii="Times New Roman" w:eastAsia="Times New Roman" w:hAnsi="Times New Roman" w:cs="Times New Roman"/>
          <w:i/>
          <w:sz w:val="23"/>
          <w:szCs w:val="23"/>
        </w:rPr>
        <w:t xml:space="preserve">Yang ketiga </w:t>
      </w:r>
      <w:r w:rsidRPr="00E655C3">
        <w:rPr>
          <w:rFonts w:ascii="Times New Roman" w:hAnsi="Times New Roman" w:cs="Times New Roman"/>
          <w:i/>
          <w:sz w:val="23"/>
          <w:szCs w:val="23"/>
        </w:rPr>
        <w:t>Complexity (kerumitan) semua jenis sampah bisa digunakan yang membedakan hanya waktu pembusukan sampah.</w:t>
      </w:r>
      <w:proofErr w:type="gramEnd"/>
      <w:r w:rsidRPr="00E655C3">
        <w:rPr>
          <w:rFonts w:ascii="Times New Roman" w:hAnsi="Times New Roman" w:cs="Times New Roman"/>
          <w:i/>
          <w:sz w:val="23"/>
          <w:szCs w:val="23"/>
        </w:rPr>
        <w:t xml:space="preserve"> </w:t>
      </w:r>
      <w:proofErr w:type="gramStart"/>
      <w:r w:rsidRPr="00E655C3">
        <w:rPr>
          <w:rFonts w:ascii="Times New Roman" w:hAnsi="Times New Roman" w:cs="Times New Roman"/>
          <w:i/>
          <w:sz w:val="23"/>
          <w:szCs w:val="23"/>
        </w:rPr>
        <w:t xml:space="preserve">Yang keempat </w:t>
      </w:r>
      <w:r w:rsidRPr="00E655C3">
        <w:rPr>
          <w:rFonts w:ascii="Times New Roman" w:eastAsia="Times New Roman" w:hAnsi="Times New Roman" w:cs="Times New Roman"/>
          <w:i/>
          <w:sz w:val="23"/>
          <w:szCs w:val="23"/>
        </w:rPr>
        <w:t>Triability (kemungkinan dicoba) stok sampah yang dibuat menjadi jaringan gas metan hanya sedikit, sehingga jaringan gas metan hanya dirasakan masayarakat wilayah TPA saja.</w:t>
      </w:r>
      <w:proofErr w:type="gramEnd"/>
      <w:r w:rsidRPr="00E655C3">
        <w:rPr>
          <w:rFonts w:ascii="Times New Roman" w:eastAsia="Times New Roman" w:hAnsi="Times New Roman" w:cs="Times New Roman"/>
          <w:i/>
          <w:sz w:val="23"/>
          <w:szCs w:val="23"/>
        </w:rPr>
        <w:t xml:space="preserve"> </w:t>
      </w:r>
      <w:proofErr w:type="gramStart"/>
      <w:r w:rsidRPr="00E655C3">
        <w:rPr>
          <w:rFonts w:ascii="Times New Roman" w:eastAsia="Times New Roman" w:hAnsi="Times New Roman" w:cs="Times New Roman"/>
          <w:i/>
          <w:sz w:val="23"/>
          <w:szCs w:val="23"/>
        </w:rPr>
        <w:t>Yang kelima inovasi Observability</w:t>
      </w:r>
      <w:r w:rsidRPr="00E655C3">
        <w:rPr>
          <w:rFonts w:ascii="Times New Roman" w:eastAsia="Times New Roman" w:hAnsi="Times New Roman" w:cs="Times New Roman"/>
          <w:b/>
          <w:i/>
          <w:sz w:val="23"/>
          <w:szCs w:val="23"/>
        </w:rPr>
        <w:t xml:space="preserve"> </w:t>
      </w:r>
      <w:r w:rsidRPr="00E655C3">
        <w:rPr>
          <w:rFonts w:ascii="Times New Roman" w:eastAsia="Times New Roman" w:hAnsi="Times New Roman" w:cs="Times New Roman"/>
          <w:i/>
          <w:sz w:val="23"/>
          <w:szCs w:val="23"/>
        </w:rPr>
        <w:t>(kemungkinan diamati) jaringan gas metan ini merupakan inovasi pertama di Kota Bontang yang memanfaatkan sampah menjadi sumber energi.</w:t>
      </w:r>
      <w:proofErr w:type="gramEnd"/>
      <w:r w:rsidRPr="00E655C3">
        <w:rPr>
          <w:rFonts w:ascii="Times New Roman" w:eastAsia="Times New Roman" w:hAnsi="Times New Roman" w:cs="Times New Roman"/>
          <w:i/>
          <w:sz w:val="23"/>
          <w:szCs w:val="23"/>
        </w:rPr>
        <w:t xml:space="preserve"> </w:t>
      </w:r>
    </w:p>
    <w:p w:rsidR="003851BD" w:rsidRPr="00E655C3" w:rsidRDefault="003851BD" w:rsidP="00226AB1">
      <w:pPr>
        <w:spacing w:after="0" w:line="240" w:lineRule="auto"/>
        <w:jc w:val="both"/>
        <w:rPr>
          <w:rFonts w:ascii="Times New Roman" w:hAnsi="Times New Roman" w:cs="Times New Roman"/>
          <w:b/>
          <w:i/>
          <w:sz w:val="23"/>
          <w:szCs w:val="23"/>
          <w:lang w:val="id-ID"/>
        </w:rPr>
      </w:pPr>
    </w:p>
    <w:p w:rsidR="009A0BFA" w:rsidRPr="00E655C3" w:rsidRDefault="009A0BFA" w:rsidP="00226AB1">
      <w:pPr>
        <w:spacing w:after="0" w:line="240" w:lineRule="auto"/>
        <w:jc w:val="both"/>
        <w:rPr>
          <w:rFonts w:ascii="Times New Roman" w:hAnsi="Times New Roman" w:cs="Times New Roman"/>
          <w:i/>
          <w:sz w:val="23"/>
          <w:szCs w:val="23"/>
        </w:rPr>
      </w:pPr>
      <w:r w:rsidRPr="00E655C3">
        <w:rPr>
          <w:rFonts w:ascii="Times New Roman" w:hAnsi="Times New Roman" w:cs="Times New Roman"/>
          <w:b/>
          <w:i/>
          <w:sz w:val="23"/>
          <w:szCs w:val="23"/>
        </w:rPr>
        <w:t xml:space="preserve">Kata </w:t>
      </w:r>
      <w:proofErr w:type="gramStart"/>
      <w:r w:rsidRPr="00E655C3">
        <w:rPr>
          <w:rFonts w:ascii="Times New Roman" w:hAnsi="Times New Roman" w:cs="Times New Roman"/>
          <w:b/>
          <w:i/>
          <w:sz w:val="23"/>
          <w:szCs w:val="23"/>
        </w:rPr>
        <w:t>Kunci :</w:t>
      </w:r>
      <w:proofErr w:type="gramEnd"/>
      <w:r w:rsidRPr="00E655C3">
        <w:rPr>
          <w:rFonts w:ascii="Times New Roman" w:hAnsi="Times New Roman" w:cs="Times New Roman"/>
          <w:b/>
          <w:i/>
          <w:sz w:val="23"/>
          <w:szCs w:val="23"/>
        </w:rPr>
        <w:t xml:space="preserve"> </w:t>
      </w:r>
      <w:r w:rsidRPr="00E655C3">
        <w:rPr>
          <w:rFonts w:ascii="Times New Roman" w:hAnsi="Times New Roman" w:cs="Times New Roman"/>
          <w:i/>
          <w:sz w:val="23"/>
          <w:szCs w:val="23"/>
        </w:rPr>
        <w:t>Pola Sosialisasi Partisipatoris, Karateristik inovasi</w:t>
      </w:r>
      <w:r w:rsidR="006B525E">
        <w:rPr>
          <w:rFonts w:ascii="Times New Roman" w:hAnsi="Times New Roman" w:cs="Times New Roman"/>
          <w:i/>
          <w:sz w:val="23"/>
          <w:szCs w:val="23"/>
        </w:rPr>
        <w:t>, Difusi Inovasi</w:t>
      </w:r>
    </w:p>
    <w:p w:rsidR="003851BD" w:rsidRDefault="003851BD" w:rsidP="00226AB1">
      <w:pPr>
        <w:spacing w:after="0" w:line="240" w:lineRule="auto"/>
        <w:rPr>
          <w:rFonts w:ascii="Times New Roman" w:hAnsi="Times New Roman" w:cs="Times New Roman"/>
          <w:b/>
          <w:sz w:val="23"/>
          <w:szCs w:val="23"/>
          <w:lang w:val="id-ID"/>
        </w:rPr>
      </w:pPr>
    </w:p>
    <w:p w:rsidR="008601A9" w:rsidRDefault="008601A9" w:rsidP="00226AB1">
      <w:pPr>
        <w:spacing w:after="0" w:line="240" w:lineRule="auto"/>
        <w:rPr>
          <w:rFonts w:ascii="Times New Roman" w:hAnsi="Times New Roman" w:cs="Times New Roman"/>
          <w:b/>
          <w:sz w:val="23"/>
          <w:szCs w:val="23"/>
          <w:lang w:val="id-ID"/>
        </w:rPr>
      </w:pPr>
    </w:p>
    <w:p w:rsidR="00EA7761" w:rsidRDefault="00EA7761" w:rsidP="00226AB1">
      <w:pPr>
        <w:spacing w:after="0" w:line="240" w:lineRule="auto"/>
        <w:rPr>
          <w:rFonts w:ascii="Times New Roman" w:hAnsi="Times New Roman" w:cs="Times New Roman"/>
          <w:b/>
          <w:sz w:val="23"/>
          <w:szCs w:val="23"/>
          <w:lang w:val="id-ID"/>
        </w:rPr>
      </w:pPr>
    </w:p>
    <w:p w:rsidR="00EA7761" w:rsidRPr="00E655C3" w:rsidRDefault="00EA7761" w:rsidP="00226AB1">
      <w:pPr>
        <w:spacing w:after="0" w:line="240" w:lineRule="auto"/>
        <w:rPr>
          <w:rFonts w:ascii="Times New Roman" w:hAnsi="Times New Roman" w:cs="Times New Roman"/>
          <w:b/>
          <w:sz w:val="23"/>
          <w:szCs w:val="23"/>
          <w:lang w:val="id-ID"/>
        </w:rPr>
      </w:pPr>
    </w:p>
    <w:p w:rsidR="009A0BFA" w:rsidRPr="008601A9" w:rsidRDefault="00E7696E" w:rsidP="00226AB1">
      <w:pPr>
        <w:spacing w:after="0" w:line="240" w:lineRule="auto"/>
        <w:rPr>
          <w:rFonts w:ascii="Times New Roman" w:hAnsi="Times New Roman" w:cs="Times New Roman"/>
          <w:b/>
          <w:sz w:val="23"/>
          <w:szCs w:val="23"/>
        </w:rPr>
      </w:pPr>
      <w:r w:rsidRPr="008601A9">
        <w:rPr>
          <w:rFonts w:ascii="Times New Roman" w:hAnsi="Times New Roman" w:cs="Times New Roman"/>
          <w:b/>
          <w:sz w:val="23"/>
          <w:szCs w:val="23"/>
        </w:rPr>
        <w:lastRenderedPageBreak/>
        <w:t>PENDAHULUAN</w:t>
      </w:r>
    </w:p>
    <w:p w:rsidR="00541068" w:rsidRPr="008601A9" w:rsidRDefault="000D3F0D" w:rsidP="00226AB1">
      <w:pPr>
        <w:spacing w:after="0" w:line="240" w:lineRule="auto"/>
        <w:ind w:firstLine="567"/>
        <w:jc w:val="both"/>
        <w:rPr>
          <w:rFonts w:ascii="Times New Roman" w:hAnsi="Times New Roman" w:cs="Times New Roman"/>
          <w:sz w:val="23"/>
          <w:szCs w:val="23"/>
        </w:rPr>
      </w:pPr>
      <w:proofErr w:type="gramStart"/>
      <w:r w:rsidRPr="008601A9">
        <w:rPr>
          <w:rFonts w:ascii="Times New Roman" w:hAnsi="Times New Roman" w:cs="Times New Roman"/>
          <w:sz w:val="23"/>
          <w:szCs w:val="23"/>
        </w:rPr>
        <w:t>Gas metan ini merupakan inovasi baru yang belum dikenal oleh masyarakat sekitar.</w:t>
      </w:r>
      <w:proofErr w:type="gramEnd"/>
      <w:r w:rsidRPr="008601A9">
        <w:rPr>
          <w:rFonts w:ascii="Times New Roman" w:hAnsi="Times New Roman" w:cs="Times New Roman"/>
          <w:sz w:val="23"/>
          <w:szCs w:val="23"/>
        </w:rPr>
        <w:t xml:space="preserve"> Upaya pihak TPA dalam mengenalkan gas metan ini melalui proses sosialisasi yang bekerjasama dengan pihak Dinas Lingkungan Hidup dan dibantu oleh pihak Kelurahan yang langsung menyampaikan kepada ketua RT sekaligus masyarakat. </w:t>
      </w:r>
      <w:r w:rsidR="00541068" w:rsidRPr="008601A9">
        <w:rPr>
          <w:rFonts w:ascii="Times New Roman" w:hAnsi="Times New Roman" w:cs="Times New Roman"/>
          <w:sz w:val="23"/>
          <w:szCs w:val="23"/>
        </w:rPr>
        <w:t xml:space="preserve">Sosialisasi sendiri merupakan dimana seseorang mempelajari pola-pola hidup dalam masyarakat sesuai dengan nilai-nilai, </w:t>
      </w:r>
      <w:proofErr w:type="gramStart"/>
      <w:r w:rsidR="00541068" w:rsidRPr="008601A9">
        <w:rPr>
          <w:rFonts w:ascii="Times New Roman" w:hAnsi="Times New Roman" w:cs="Times New Roman"/>
          <w:sz w:val="23"/>
          <w:szCs w:val="23"/>
        </w:rPr>
        <w:t>norma</w:t>
      </w:r>
      <w:proofErr w:type="gramEnd"/>
      <w:r w:rsidR="00541068" w:rsidRPr="008601A9">
        <w:rPr>
          <w:rFonts w:ascii="Times New Roman" w:hAnsi="Times New Roman" w:cs="Times New Roman"/>
          <w:sz w:val="23"/>
          <w:szCs w:val="23"/>
        </w:rPr>
        <w:t xml:space="preserve"> dan kebiasaaan yang berlaku untuk berkembangnya sebagai anggota masyarakat dan individu (pribadi).</w:t>
      </w:r>
    </w:p>
    <w:p w:rsidR="00541068" w:rsidRPr="008601A9" w:rsidRDefault="00541068" w:rsidP="00226AB1">
      <w:pPr>
        <w:spacing w:after="0" w:line="240" w:lineRule="auto"/>
        <w:ind w:firstLine="567"/>
        <w:jc w:val="both"/>
        <w:rPr>
          <w:rFonts w:ascii="Times New Roman" w:hAnsi="Times New Roman" w:cs="Times New Roman"/>
          <w:color w:val="000000" w:themeColor="text1"/>
          <w:sz w:val="23"/>
          <w:szCs w:val="23"/>
        </w:rPr>
      </w:pPr>
      <w:r w:rsidRPr="008601A9">
        <w:rPr>
          <w:rFonts w:ascii="Times New Roman" w:eastAsia="Times New Roman" w:hAnsi="Times New Roman" w:cs="Times New Roman"/>
          <w:sz w:val="23"/>
          <w:szCs w:val="23"/>
        </w:rPr>
        <w:t xml:space="preserve">Pola sosialisasi sendiri dapat diartikan sebagai bentuk kegiatan untuk memperkenalkan dan mendiskusikan manfaat yang diproleh dari produk yang telah dibuat untuk diberikan kepada masyarakat dengan </w:t>
      </w:r>
      <w:proofErr w:type="gramStart"/>
      <w:r w:rsidRPr="008601A9">
        <w:rPr>
          <w:rFonts w:ascii="Times New Roman" w:eastAsia="Times New Roman" w:hAnsi="Times New Roman" w:cs="Times New Roman"/>
          <w:sz w:val="23"/>
          <w:szCs w:val="23"/>
        </w:rPr>
        <w:t>cara</w:t>
      </w:r>
      <w:proofErr w:type="gramEnd"/>
      <w:r w:rsidRPr="008601A9">
        <w:rPr>
          <w:rFonts w:ascii="Times New Roman" w:eastAsia="Times New Roman" w:hAnsi="Times New Roman" w:cs="Times New Roman"/>
          <w:sz w:val="23"/>
          <w:szCs w:val="23"/>
        </w:rPr>
        <w:t xml:space="preserve"> yang tepat. </w:t>
      </w:r>
      <w:proofErr w:type="gramStart"/>
      <w:r w:rsidRPr="008601A9">
        <w:rPr>
          <w:rFonts w:ascii="Times New Roman" w:hAnsi="Times New Roman" w:cs="Times New Roman"/>
          <w:sz w:val="23"/>
          <w:szCs w:val="23"/>
        </w:rPr>
        <w:t xml:space="preserve">Sedangkan </w:t>
      </w:r>
      <w:r w:rsidRPr="008601A9">
        <w:rPr>
          <w:rFonts w:ascii="Times New Roman" w:hAnsi="Times New Roman" w:cs="Times New Roman"/>
          <w:color w:val="000000" w:themeColor="text1"/>
          <w:sz w:val="23"/>
          <w:szCs w:val="23"/>
        </w:rPr>
        <w:t>Pembangunan jaringan gas metan ini yang tentu saja masih baru ditelinga masyarakat, sehingga harus dilaksanankannya kegiatan sosialisasi untuk memperkenalkan pembangunan jaringan gas metan tersebut.</w:t>
      </w:r>
      <w:proofErr w:type="gramEnd"/>
      <w:r w:rsidRPr="008601A9">
        <w:rPr>
          <w:rFonts w:ascii="Times New Roman" w:hAnsi="Times New Roman" w:cs="Times New Roman"/>
          <w:color w:val="000000" w:themeColor="text1"/>
          <w:sz w:val="23"/>
          <w:szCs w:val="23"/>
        </w:rPr>
        <w:t xml:space="preserve"> </w:t>
      </w:r>
      <w:proofErr w:type="gramStart"/>
      <w:r w:rsidRPr="008601A9">
        <w:rPr>
          <w:rFonts w:ascii="Times New Roman" w:hAnsi="Times New Roman" w:cs="Times New Roman"/>
          <w:color w:val="000000" w:themeColor="text1"/>
          <w:sz w:val="23"/>
          <w:szCs w:val="23"/>
        </w:rPr>
        <w:t>Sosialisasi dan komunikasi pembangunan harus saling berkaitan karena, jika pembangunan tidak disosialisasikan dengan baik kepada masyarakat bagaimana masyarakat dapat menerima suatu perubahan walaupun perubahan tersebut memiliki dampak yang baik untuk perkembangan masyarakat tersebut.</w:t>
      </w:r>
      <w:proofErr w:type="gramEnd"/>
      <w:r w:rsidRPr="008601A9">
        <w:rPr>
          <w:rFonts w:ascii="Times New Roman" w:hAnsi="Times New Roman" w:cs="Times New Roman"/>
          <w:color w:val="000000" w:themeColor="text1"/>
          <w:sz w:val="23"/>
          <w:szCs w:val="23"/>
        </w:rPr>
        <w:t xml:space="preserve"> </w:t>
      </w:r>
      <w:proofErr w:type="gramStart"/>
      <w:r w:rsidRPr="008601A9">
        <w:rPr>
          <w:rFonts w:ascii="Times New Roman" w:hAnsi="Times New Roman" w:cs="Times New Roman"/>
          <w:color w:val="000000" w:themeColor="text1"/>
          <w:sz w:val="23"/>
          <w:szCs w:val="23"/>
        </w:rPr>
        <w:t>Agar program pembangunan jaringan gas metan ini sampai dengan baik kepada masyarakat kegiatan sosialisasinya pun harus direncanakan dengan baik.</w:t>
      </w:r>
      <w:proofErr w:type="gramEnd"/>
      <w:r w:rsidRPr="008601A9">
        <w:rPr>
          <w:rFonts w:ascii="Times New Roman" w:hAnsi="Times New Roman" w:cs="Times New Roman"/>
          <w:color w:val="000000" w:themeColor="text1"/>
          <w:sz w:val="23"/>
          <w:szCs w:val="23"/>
        </w:rPr>
        <w:t xml:space="preserve">  </w:t>
      </w:r>
    </w:p>
    <w:p w:rsidR="0065611F" w:rsidRPr="008601A9" w:rsidRDefault="0065611F" w:rsidP="00226AB1">
      <w:pPr>
        <w:spacing w:after="0" w:line="240" w:lineRule="auto"/>
        <w:ind w:firstLine="567"/>
        <w:jc w:val="both"/>
        <w:rPr>
          <w:rFonts w:ascii="Times New Roman" w:hAnsi="Times New Roman" w:cs="Times New Roman"/>
          <w:color w:val="000000" w:themeColor="text1"/>
          <w:sz w:val="23"/>
          <w:szCs w:val="23"/>
        </w:rPr>
      </w:pPr>
      <w:r w:rsidRPr="008601A9">
        <w:rPr>
          <w:rFonts w:ascii="Times New Roman" w:hAnsi="Times New Roman" w:cs="Times New Roman"/>
          <w:sz w:val="23"/>
          <w:szCs w:val="23"/>
        </w:rPr>
        <w:t xml:space="preserve">Program ini mulai direncanakan tahun 2015 dan implementasi awal dilakukan </w:t>
      </w:r>
      <w:proofErr w:type="gramStart"/>
      <w:r w:rsidRPr="008601A9">
        <w:rPr>
          <w:rFonts w:ascii="Times New Roman" w:hAnsi="Times New Roman" w:cs="Times New Roman"/>
          <w:sz w:val="23"/>
          <w:szCs w:val="23"/>
        </w:rPr>
        <w:t>pada  akhir</w:t>
      </w:r>
      <w:proofErr w:type="gramEnd"/>
      <w:r w:rsidRPr="008601A9">
        <w:rPr>
          <w:rFonts w:ascii="Times New Roman" w:hAnsi="Times New Roman" w:cs="Times New Roman"/>
          <w:sz w:val="23"/>
          <w:szCs w:val="23"/>
        </w:rPr>
        <w:t xml:space="preserve"> desember 2016. </w:t>
      </w:r>
      <w:proofErr w:type="gramStart"/>
      <w:r w:rsidRPr="008601A9">
        <w:rPr>
          <w:rFonts w:ascii="Times New Roman" w:hAnsi="Times New Roman" w:cs="Times New Roman"/>
          <w:sz w:val="23"/>
          <w:szCs w:val="23"/>
        </w:rPr>
        <w:t>Selain itu diperlukan juga pola sosialisasi yang lebih dalam penggunaan jaringan gas tersebut sehingga masyarakat dapat memahami energi alternatif yang masih baru bagi masyarakat.</w:t>
      </w:r>
      <w:proofErr w:type="gramEnd"/>
      <w:r w:rsidRPr="008601A9">
        <w:rPr>
          <w:rFonts w:ascii="Times New Roman" w:hAnsi="Times New Roman" w:cs="Times New Roman"/>
          <w:sz w:val="23"/>
          <w:szCs w:val="23"/>
        </w:rPr>
        <w:t xml:space="preserve"> Sehingga peneliti ingin mengetahui bagaimana pola sosialisasi Dinas Lingkungan Hidup dalam mensosialisasikan penggunaan gas metan di sekitar Kelurahan Bontang Lestari Kota Bontang.</w:t>
      </w:r>
    </w:p>
    <w:p w:rsidR="0065611F" w:rsidRPr="008601A9" w:rsidRDefault="0065611F" w:rsidP="00226AB1">
      <w:pPr>
        <w:pStyle w:val="NoSpacing"/>
        <w:rPr>
          <w:rFonts w:ascii="Times New Roman" w:hAnsi="Times New Roman" w:cs="Times New Roman"/>
          <w:sz w:val="23"/>
          <w:szCs w:val="23"/>
        </w:rPr>
      </w:pPr>
    </w:p>
    <w:p w:rsidR="0065611F" w:rsidRPr="008601A9" w:rsidRDefault="00ED348F" w:rsidP="00226AB1">
      <w:pPr>
        <w:spacing w:after="0" w:line="240" w:lineRule="auto"/>
        <w:jc w:val="both"/>
        <w:rPr>
          <w:rFonts w:ascii="Times New Roman" w:hAnsi="Times New Roman" w:cs="Times New Roman"/>
          <w:b/>
          <w:i/>
          <w:sz w:val="23"/>
          <w:szCs w:val="23"/>
        </w:rPr>
      </w:pPr>
      <w:r w:rsidRPr="008601A9">
        <w:rPr>
          <w:rFonts w:ascii="Times New Roman" w:hAnsi="Times New Roman" w:cs="Times New Roman"/>
          <w:b/>
          <w:i/>
          <w:sz w:val="23"/>
          <w:szCs w:val="23"/>
        </w:rPr>
        <w:t xml:space="preserve">Rumusan Masalah </w:t>
      </w:r>
    </w:p>
    <w:p w:rsidR="0065611F" w:rsidRPr="008601A9" w:rsidRDefault="0065611F" w:rsidP="008601A9">
      <w:pPr>
        <w:spacing w:after="0" w:line="240" w:lineRule="auto"/>
        <w:ind w:firstLine="567"/>
        <w:jc w:val="both"/>
        <w:rPr>
          <w:rFonts w:ascii="Times New Roman" w:hAnsi="Times New Roman" w:cs="Times New Roman"/>
          <w:sz w:val="23"/>
          <w:szCs w:val="23"/>
          <w:lang w:val="id-ID"/>
        </w:rPr>
      </w:pPr>
      <w:r w:rsidRPr="008601A9">
        <w:rPr>
          <w:rFonts w:ascii="Times New Roman" w:hAnsi="Times New Roman" w:cs="Times New Roman"/>
          <w:sz w:val="23"/>
          <w:szCs w:val="23"/>
        </w:rPr>
        <w:t xml:space="preserve">Berdasarkan latar belakang yang telah diuraikan rumusan masalah dalam hal ini </w:t>
      </w:r>
      <w:proofErr w:type="gramStart"/>
      <w:r w:rsidRPr="008601A9">
        <w:rPr>
          <w:rFonts w:ascii="Times New Roman" w:hAnsi="Times New Roman" w:cs="Times New Roman"/>
          <w:sz w:val="23"/>
          <w:szCs w:val="23"/>
        </w:rPr>
        <w:t>adalah :</w:t>
      </w:r>
      <w:proofErr w:type="gramEnd"/>
      <w:r w:rsidRPr="008601A9">
        <w:rPr>
          <w:rFonts w:ascii="Times New Roman" w:hAnsi="Times New Roman" w:cs="Times New Roman"/>
          <w:sz w:val="23"/>
          <w:szCs w:val="23"/>
        </w:rPr>
        <w:t xml:space="preserve"> </w:t>
      </w:r>
    </w:p>
    <w:p w:rsidR="0065611F" w:rsidRPr="008601A9" w:rsidRDefault="0065611F" w:rsidP="008601A9">
      <w:pPr>
        <w:pStyle w:val="ListParagraph"/>
        <w:numPr>
          <w:ilvl w:val="0"/>
          <w:numId w:val="2"/>
        </w:numPr>
        <w:spacing w:after="0" w:line="240" w:lineRule="auto"/>
        <w:ind w:left="284" w:hanging="284"/>
        <w:jc w:val="both"/>
        <w:rPr>
          <w:rFonts w:ascii="Times New Roman" w:hAnsi="Times New Roman" w:cs="Times New Roman"/>
          <w:sz w:val="23"/>
          <w:szCs w:val="23"/>
        </w:rPr>
      </w:pPr>
      <w:r w:rsidRPr="008601A9">
        <w:rPr>
          <w:rFonts w:ascii="Times New Roman" w:hAnsi="Times New Roman" w:cs="Times New Roman"/>
          <w:sz w:val="23"/>
          <w:szCs w:val="23"/>
        </w:rPr>
        <w:t xml:space="preserve">Bagaimana Pola Sosialisasi Penggunaan jaringan gas metan oleh Dinas Lingkungan </w:t>
      </w:r>
      <w:proofErr w:type="gramStart"/>
      <w:r w:rsidRPr="008601A9">
        <w:rPr>
          <w:rFonts w:ascii="Times New Roman" w:hAnsi="Times New Roman" w:cs="Times New Roman"/>
          <w:sz w:val="23"/>
          <w:szCs w:val="23"/>
        </w:rPr>
        <w:t>hidup  di</w:t>
      </w:r>
      <w:proofErr w:type="gramEnd"/>
      <w:r w:rsidRPr="008601A9">
        <w:rPr>
          <w:rFonts w:ascii="Times New Roman" w:hAnsi="Times New Roman" w:cs="Times New Roman"/>
          <w:sz w:val="23"/>
          <w:szCs w:val="23"/>
        </w:rPr>
        <w:t xml:space="preserve"> sekitar kelurahan Bontang Lestari Kota Bontang?</w:t>
      </w:r>
    </w:p>
    <w:p w:rsidR="0065611F" w:rsidRPr="008601A9" w:rsidRDefault="0065611F" w:rsidP="008601A9">
      <w:pPr>
        <w:pStyle w:val="ListParagraph"/>
        <w:numPr>
          <w:ilvl w:val="0"/>
          <w:numId w:val="2"/>
        </w:numPr>
        <w:spacing w:after="0" w:line="240" w:lineRule="auto"/>
        <w:ind w:left="284" w:hanging="284"/>
        <w:jc w:val="both"/>
        <w:rPr>
          <w:rFonts w:ascii="Times New Roman" w:hAnsi="Times New Roman" w:cs="Times New Roman"/>
          <w:sz w:val="23"/>
          <w:szCs w:val="23"/>
        </w:rPr>
      </w:pPr>
      <w:r w:rsidRPr="008601A9">
        <w:rPr>
          <w:rFonts w:ascii="Times New Roman" w:hAnsi="Times New Roman" w:cs="Times New Roman"/>
          <w:sz w:val="23"/>
          <w:szCs w:val="23"/>
        </w:rPr>
        <w:t xml:space="preserve">Faktor pendukung dan penghambat sosialisasi Dinas Lingkungan Hidup dalam mensosialisasikan gas metan di sekitar kelurahan Bontang Lestari Kota Bontang? </w:t>
      </w:r>
    </w:p>
    <w:p w:rsidR="0065611F" w:rsidRPr="008601A9" w:rsidRDefault="0065611F" w:rsidP="00226AB1">
      <w:pPr>
        <w:pStyle w:val="NoSpacing"/>
        <w:rPr>
          <w:rFonts w:ascii="Times New Roman" w:hAnsi="Times New Roman" w:cs="Times New Roman"/>
          <w:sz w:val="23"/>
          <w:szCs w:val="23"/>
        </w:rPr>
      </w:pPr>
    </w:p>
    <w:p w:rsidR="0065611F" w:rsidRPr="008601A9" w:rsidRDefault="00ED348F" w:rsidP="00226AB1">
      <w:pPr>
        <w:spacing w:after="0" w:line="240" w:lineRule="auto"/>
        <w:jc w:val="both"/>
        <w:rPr>
          <w:rFonts w:ascii="Times New Roman" w:hAnsi="Times New Roman" w:cs="Times New Roman"/>
          <w:b/>
          <w:i/>
          <w:sz w:val="23"/>
          <w:szCs w:val="23"/>
        </w:rPr>
      </w:pPr>
      <w:r w:rsidRPr="008601A9">
        <w:rPr>
          <w:rFonts w:ascii="Times New Roman" w:hAnsi="Times New Roman" w:cs="Times New Roman"/>
          <w:b/>
          <w:i/>
          <w:sz w:val="23"/>
          <w:szCs w:val="23"/>
        </w:rPr>
        <w:t>Tujuan Penelitian</w:t>
      </w:r>
    </w:p>
    <w:p w:rsidR="0065611F" w:rsidRPr="008601A9" w:rsidRDefault="0065611F" w:rsidP="008601A9">
      <w:pPr>
        <w:spacing w:after="0" w:line="240" w:lineRule="auto"/>
        <w:ind w:firstLine="567"/>
        <w:jc w:val="both"/>
        <w:rPr>
          <w:rFonts w:ascii="Times New Roman" w:hAnsi="Times New Roman" w:cs="Times New Roman"/>
          <w:sz w:val="23"/>
          <w:szCs w:val="23"/>
          <w:lang w:val="id-ID"/>
        </w:rPr>
      </w:pPr>
      <w:r w:rsidRPr="008601A9">
        <w:rPr>
          <w:rFonts w:ascii="Times New Roman" w:hAnsi="Times New Roman" w:cs="Times New Roman"/>
          <w:sz w:val="23"/>
          <w:szCs w:val="23"/>
        </w:rPr>
        <w:t xml:space="preserve">Dengan mengacu pada latar belakang masalah yang telah dikemukakan di atas, maka tujuan dari penelitian ini </w:t>
      </w:r>
      <w:proofErr w:type="gramStart"/>
      <w:r w:rsidRPr="008601A9">
        <w:rPr>
          <w:rFonts w:ascii="Times New Roman" w:hAnsi="Times New Roman" w:cs="Times New Roman"/>
          <w:sz w:val="23"/>
          <w:szCs w:val="23"/>
        </w:rPr>
        <w:t>yaitu :</w:t>
      </w:r>
      <w:proofErr w:type="gramEnd"/>
      <w:r w:rsidRPr="008601A9">
        <w:rPr>
          <w:rFonts w:ascii="Times New Roman" w:hAnsi="Times New Roman" w:cs="Times New Roman"/>
          <w:sz w:val="23"/>
          <w:szCs w:val="23"/>
        </w:rPr>
        <w:t xml:space="preserve"> </w:t>
      </w:r>
    </w:p>
    <w:p w:rsidR="0065611F" w:rsidRPr="008601A9" w:rsidRDefault="0065611F" w:rsidP="008601A9">
      <w:pPr>
        <w:pStyle w:val="ListParagraph"/>
        <w:numPr>
          <w:ilvl w:val="0"/>
          <w:numId w:val="4"/>
        </w:numPr>
        <w:spacing w:after="0" w:line="240" w:lineRule="auto"/>
        <w:ind w:left="284" w:hanging="284"/>
        <w:jc w:val="both"/>
        <w:rPr>
          <w:rFonts w:ascii="Times New Roman" w:hAnsi="Times New Roman" w:cs="Times New Roman"/>
          <w:sz w:val="23"/>
          <w:szCs w:val="23"/>
        </w:rPr>
      </w:pPr>
      <w:r w:rsidRPr="008601A9">
        <w:rPr>
          <w:rFonts w:ascii="Times New Roman" w:hAnsi="Times New Roman" w:cs="Times New Roman"/>
          <w:sz w:val="23"/>
          <w:szCs w:val="23"/>
        </w:rPr>
        <w:t>Untuk mendeskripsikan, dan menganalisis Bagaimana Pola Sosialisasi Dinas Lingkungan Hidup dalam mensosialisasikan Gas Metan di sekitar Kelurahan Bontang Lestari Kota Bontang.</w:t>
      </w:r>
    </w:p>
    <w:p w:rsidR="00ED348F" w:rsidRPr="008601A9" w:rsidRDefault="0065611F" w:rsidP="008601A9">
      <w:pPr>
        <w:pStyle w:val="ListParagraph"/>
        <w:numPr>
          <w:ilvl w:val="0"/>
          <w:numId w:val="4"/>
        </w:numPr>
        <w:spacing w:after="0" w:line="240" w:lineRule="auto"/>
        <w:ind w:left="284" w:hanging="284"/>
        <w:jc w:val="both"/>
        <w:rPr>
          <w:rFonts w:ascii="Times New Roman" w:hAnsi="Times New Roman" w:cs="Times New Roman"/>
          <w:sz w:val="23"/>
          <w:szCs w:val="23"/>
        </w:rPr>
      </w:pPr>
      <w:r w:rsidRPr="008601A9">
        <w:rPr>
          <w:rFonts w:ascii="Times New Roman" w:hAnsi="Times New Roman" w:cs="Times New Roman"/>
          <w:sz w:val="23"/>
          <w:szCs w:val="23"/>
        </w:rPr>
        <w:lastRenderedPageBreak/>
        <w:t xml:space="preserve">Faktor pendukung dan penghambat sosialisasi Dinas Lingkungan Hidup dalam mensosialisasikan gas metan di sekitar Kelurahan Bontang Lestari Kota Bontang. </w:t>
      </w:r>
    </w:p>
    <w:p w:rsidR="00ED348F" w:rsidRPr="008601A9" w:rsidRDefault="00ED348F" w:rsidP="00226AB1">
      <w:pPr>
        <w:spacing w:after="0" w:line="240" w:lineRule="auto"/>
        <w:jc w:val="both"/>
        <w:rPr>
          <w:rFonts w:ascii="Times New Roman" w:hAnsi="Times New Roman" w:cs="Times New Roman"/>
          <w:b/>
          <w:sz w:val="23"/>
          <w:szCs w:val="23"/>
          <w:lang w:val="id-ID"/>
        </w:rPr>
      </w:pPr>
    </w:p>
    <w:p w:rsidR="0065611F" w:rsidRPr="008601A9" w:rsidRDefault="00ED348F" w:rsidP="00226AB1">
      <w:pPr>
        <w:spacing w:after="0" w:line="240" w:lineRule="auto"/>
        <w:jc w:val="both"/>
        <w:rPr>
          <w:rFonts w:ascii="Times New Roman" w:hAnsi="Times New Roman" w:cs="Times New Roman"/>
          <w:i/>
          <w:sz w:val="23"/>
          <w:szCs w:val="23"/>
        </w:rPr>
      </w:pPr>
      <w:r w:rsidRPr="008601A9">
        <w:rPr>
          <w:rFonts w:ascii="Times New Roman" w:hAnsi="Times New Roman" w:cs="Times New Roman"/>
          <w:b/>
          <w:i/>
          <w:sz w:val="23"/>
          <w:szCs w:val="23"/>
        </w:rPr>
        <w:t>Manfaat Penelitian</w:t>
      </w:r>
    </w:p>
    <w:p w:rsidR="00ED348F" w:rsidRPr="008601A9" w:rsidRDefault="0065611F" w:rsidP="00226AB1">
      <w:pPr>
        <w:pStyle w:val="ListParagraph"/>
        <w:numPr>
          <w:ilvl w:val="0"/>
          <w:numId w:val="1"/>
        </w:numPr>
        <w:spacing w:after="0" w:line="240" w:lineRule="auto"/>
        <w:ind w:left="284" w:hanging="284"/>
        <w:jc w:val="both"/>
        <w:rPr>
          <w:rFonts w:ascii="Times New Roman" w:hAnsi="Times New Roman" w:cs="Times New Roman"/>
          <w:sz w:val="23"/>
          <w:szCs w:val="23"/>
        </w:rPr>
      </w:pPr>
      <w:r w:rsidRPr="008601A9">
        <w:rPr>
          <w:rFonts w:ascii="Times New Roman" w:hAnsi="Times New Roman" w:cs="Times New Roman"/>
          <w:sz w:val="23"/>
          <w:szCs w:val="23"/>
        </w:rPr>
        <w:t>Manfaat Akademis</w:t>
      </w:r>
    </w:p>
    <w:p w:rsidR="00ED348F" w:rsidRPr="008601A9" w:rsidRDefault="0065611F" w:rsidP="00226AB1">
      <w:pPr>
        <w:pStyle w:val="ListParagraph"/>
        <w:spacing w:after="0" w:line="240" w:lineRule="auto"/>
        <w:ind w:left="284"/>
        <w:jc w:val="both"/>
        <w:rPr>
          <w:rFonts w:ascii="Times New Roman" w:hAnsi="Times New Roman" w:cs="Times New Roman"/>
          <w:sz w:val="23"/>
          <w:szCs w:val="23"/>
        </w:rPr>
      </w:pPr>
      <w:r w:rsidRPr="008601A9">
        <w:rPr>
          <w:rFonts w:ascii="Times New Roman" w:hAnsi="Times New Roman" w:cs="Times New Roman"/>
          <w:sz w:val="23"/>
          <w:szCs w:val="23"/>
        </w:rPr>
        <w:t xml:space="preserve">Dapat menambah pengetahuan dan wawasan penulis dari penelitian yang dilakukan penulis dengan </w:t>
      </w:r>
      <w:proofErr w:type="gramStart"/>
      <w:r w:rsidRPr="008601A9">
        <w:rPr>
          <w:rFonts w:ascii="Times New Roman" w:hAnsi="Times New Roman" w:cs="Times New Roman"/>
          <w:sz w:val="23"/>
          <w:szCs w:val="23"/>
        </w:rPr>
        <w:t>cara</w:t>
      </w:r>
      <w:proofErr w:type="gramEnd"/>
      <w:r w:rsidRPr="008601A9">
        <w:rPr>
          <w:rFonts w:ascii="Times New Roman" w:hAnsi="Times New Roman" w:cs="Times New Roman"/>
          <w:sz w:val="23"/>
          <w:szCs w:val="23"/>
        </w:rPr>
        <w:t xml:space="preserve"> mengaplikasikan teori-teori yang didapat selama perkuliahan dalam pembahasan masalah pola sosialisasi penggunaan jaringan gas metan dengan kajian komunikasi sosial pembangunan. </w:t>
      </w:r>
    </w:p>
    <w:p w:rsidR="00ED348F" w:rsidRPr="008601A9" w:rsidRDefault="0065611F" w:rsidP="00226AB1">
      <w:pPr>
        <w:pStyle w:val="ListParagraph"/>
        <w:numPr>
          <w:ilvl w:val="0"/>
          <w:numId w:val="1"/>
        </w:numPr>
        <w:spacing w:after="0" w:line="240" w:lineRule="auto"/>
        <w:ind w:left="284" w:hanging="284"/>
        <w:jc w:val="both"/>
        <w:rPr>
          <w:rFonts w:ascii="Times New Roman" w:hAnsi="Times New Roman" w:cs="Times New Roman"/>
          <w:sz w:val="23"/>
          <w:szCs w:val="23"/>
        </w:rPr>
      </w:pPr>
      <w:r w:rsidRPr="008601A9">
        <w:rPr>
          <w:rFonts w:ascii="Times New Roman" w:hAnsi="Times New Roman" w:cs="Times New Roman"/>
          <w:sz w:val="23"/>
          <w:szCs w:val="23"/>
        </w:rPr>
        <w:t xml:space="preserve">Manfaat Praktis </w:t>
      </w:r>
    </w:p>
    <w:p w:rsidR="0065611F" w:rsidRPr="008601A9" w:rsidRDefault="0065611F" w:rsidP="00226AB1">
      <w:pPr>
        <w:pStyle w:val="ListParagraph"/>
        <w:spacing w:after="0" w:line="240" w:lineRule="auto"/>
        <w:ind w:left="284"/>
        <w:jc w:val="both"/>
        <w:rPr>
          <w:rFonts w:ascii="Times New Roman" w:hAnsi="Times New Roman" w:cs="Times New Roman"/>
          <w:sz w:val="23"/>
          <w:szCs w:val="23"/>
        </w:rPr>
      </w:pPr>
      <w:proofErr w:type="gramStart"/>
      <w:r w:rsidRPr="008601A9">
        <w:rPr>
          <w:rFonts w:ascii="Times New Roman" w:hAnsi="Times New Roman" w:cs="Times New Roman"/>
          <w:sz w:val="23"/>
          <w:szCs w:val="23"/>
        </w:rPr>
        <w:t>Peneliti memperoleh banyak pengalaman dan pengetahuan dari hasil pengamatan terkait penelitian yang dilakukan.</w:t>
      </w:r>
      <w:proofErr w:type="gramEnd"/>
      <w:r w:rsidRPr="008601A9">
        <w:rPr>
          <w:rFonts w:ascii="Times New Roman" w:hAnsi="Times New Roman" w:cs="Times New Roman"/>
          <w:sz w:val="23"/>
          <w:szCs w:val="23"/>
        </w:rPr>
        <w:t xml:space="preserve"> </w:t>
      </w:r>
      <w:proofErr w:type="gramStart"/>
      <w:r w:rsidRPr="008601A9">
        <w:rPr>
          <w:rFonts w:ascii="Times New Roman" w:hAnsi="Times New Roman" w:cs="Times New Roman"/>
          <w:sz w:val="23"/>
          <w:szCs w:val="23"/>
        </w:rPr>
        <w:t>Selain itu, penelitian ini diharapkan dapat menjadi tambahan informasi ataupun saran dan masukan bagi Dinas Lingkungan Hidup dan pemerintah dalam memberikan sosialisasi yang baik ke masayarakat.</w:t>
      </w:r>
      <w:proofErr w:type="gramEnd"/>
      <w:r w:rsidRPr="008601A9">
        <w:rPr>
          <w:rFonts w:ascii="Times New Roman" w:hAnsi="Times New Roman" w:cs="Times New Roman"/>
          <w:sz w:val="23"/>
          <w:szCs w:val="23"/>
        </w:rPr>
        <w:t xml:space="preserve"> </w:t>
      </w:r>
      <w:proofErr w:type="gramStart"/>
      <w:r w:rsidRPr="008601A9">
        <w:rPr>
          <w:rFonts w:ascii="Times New Roman" w:hAnsi="Times New Roman" w:cs="Times New Roman"/>
          <w:sz w:val="23"/>
          <w:szCs w:val="23"/>
        </w:rPr>
        <w:t>Media komunikasi juga perlu dijelaskan sebagai sarana untuk mengolah dan mendistribusikan dalam menyampaikan sebuah informasi, sehingga sosialis</w:t>
      </w:r>
      <w:r w:rsidR="00E7696E" w:rsidRPr="008601A9">
        <w:rPr>
          <w:rFonts w:ascii="Times New Roman" w:hAnsi="Times New Roman" w:cs="Times New Roman"/>
          <w:sz w:val="23"/>
          <w:szCs w:val="23"/>
        </w:rPr>
        <w:t>asi dapat berjalan dengan baik.</w:t>
      </w:r>
      <w:proofErr w:type="gramEnd"/>
    </w:p>
    <w:p w:rsidR="00ED348F" w:rsidRPr="008601A9" w:rsidRDefault="00ED348F" w:rsidP="00226AB1">
      <w:pPr>
        <w:spacing w:after="0" w:line="240" w:lineRule="auto"/>
        <w:jc w:val="both"/>
        <w:rPr>
          <w:rFonts w:ascii="Times New Roman" w:hAnsi="Times New Roman" w:cs="Times New Roman"/>
          <w:b/>
          <w:sz w:val="23"/>
          <w:szCs w:val="23"/>
          <w:lang w:val="id-ID"/>
        </w:rPr>
      </w:pPr>
    </w:p>
    <w:p w:rsidR="00E7696E" w:rsidRPr="008601A9" w:rsidRDefault="0065611F" w:rsidP="00226AB1">
      <w:pPr>
        <w:spacing w:after="0" w:line="240" w:lineRule="auto"/>
        <w:jc w:val="both"/>
        <w:rPr>
          <w:rFonts w:ascii="Times New Roman" w:hAnsi="Times New Roman" w:cs="Times New Roman"/>
          <w:sz w:val="23"/>
          <w:szCs w:val="23"/>
          <w:lang w:val="id-ID"/>
        </w:rPr>
      </w:pPr>
      <w:r w:rsidRPr="008601A9">
        <w:rPr>
          <w:rFonts w:ascii="Times New Roman" w:hAnsi="Times New Roman" w:cs="Times New Roman"/>
          <w:b/>
          <w:sz w:val="23"/>
          <w:szCs w:val="23"/>
        </w:rPr>
        <w:t>KERANGKA DASAR TEORI</w:t>
      </w:r>
    </w:p>
    <w:p w:rsidR="0065611F" w:rsidRPr="008601A9" w:rsidRDefault="0065611F" w:rsidP="00226AB1">
      <w:pPr>
        <w:spacing w:after="0" w:line="240" w:lineRule="auto"/>
        <w:jc w:val="both"/>
        <w:rPr>
          <w:rFonts w:ascii="Times New Roman" w:hAnsi="Times New Roman" w:cs="Times New Roman"/>
          <w:i/>
          <w:sz w:val="23"/>
          <w:szCs w:val="23"/>
          <w:lang w:val="id-ID"/>
        </w:rPr>
      </w:pPr>
      <w:r w:rsidRPr="008601A9">
        <w:rPr>
          <w:rFonts w:ascii="Times New Roman" w:hAnsi="Times New Roman" w:cs="Times New Roman"/>
          <w:b/>
          <w:i/>
          <w:sz w:val="23"/>
          <w:szCs w:val="23"/>
        </w:rPr>
        <w:t>Teori Difusi Inovasi</w:t>
      </w:r>
    </w:p>
    <w:p w:rsidR="008601A9" w:rsidRDefault="0065611F" w:rsidP="008601A9">
      <w:pPr>
        <w:pStyle w:val="ListParagraph"/>
        <w:spacing w:after="0" w:line="240" w:lineRule="auto"/>
        <w:ind w:left="0" w:firstLine="567"/>
        <w:jc w:val="both"/>
        <w:rPr>
          <w:rFonts w:ascii="Times New Roman" w:hAnsi="Times New Roman" w:cs="Times New Roman"/>
          <w:sz w:val="23"/>
          <w:szCs w:val="23"/>
          <w:lang w:val="id-ID"/>
        </w:rPr>
      </w:pPr>
      <w:proofErr w:type="gramStart"/>
      <w:r w:rsidRPr="008601A9">
        <w:rPr>
          <w:rFonts w:ascii="Times New Roman" w:hAnsi="Times New Roman" w:cs="Times New Roman"/>
          <w:sz w:val="23"/>
          <w:szCs w:val="23"/>
        </w:rPr>
        <w:t>Difusi Inovasi terdiri dari dua padanan kata yaitu difusi dan inovasi.</w:t>
      </w:r>
      <w:proofErr w:type="gramEnd"/>
      <w:r w:rsidRPr="008601A9">
        <w:rPr>
          <w:rFonts w:ascii="Times New Roman" w:hAnsi="Times New Roman" w:cs="Times New Roman"/>
          <w:sz w:val="23"/>
          <w:szCs w:val="23"/>
        </w:rPr>
        <w:t xml:space="preserve"> Mendefinisikan difusi sebagai proses dimana suatu inovasi dikomunikasikan melalui saluran tertentu dalam jangka waktu tertentu di antara para anggota suatu sistem sosial </w:t>
      </w:r>
      <w:r w:rsidRPr="008601A9">
        <w:rPr>
          <w:rFonts w:ascii="Times New Roman" w:hAnsi="Times New Roman" w:cs="Times New Roman"/>
          <w:i/>
          <w:sz w:val="23"/>
          <w:szCs w:val="23"/>
        </w:rPr>
        <w:t>(the process by which an innovation is communicated through certain channels overtime among the members of a social system).</w:t>
      </w:r>
      <w:r w:rsidRPr="008601A9">
        <w:rPr>
          <w:rFonts w:ascii="Times New Roman" w:hAnsi="Times New Roman" w:cs="Times New Roman"/>
          <w:sz w:val="23"/>
          <w:szCs w:val="23"/>
        </w:rPr>
        <w:t xml:space="preserve"> Disamping itu, difusi juga dapat dianggap sebagai suatu jenis perubahan sosial yaitu suatu proses perubahan yang terjadi dalam struktur dan fungsi sistem social. </w:t>
      </w:r>
    </w:p>
    <w:p w:rsidR="0065611F" w:rsidRPr="008601A9" w:rsidRDefault="0065611F" w:rsidP="008601A9">
      <w:pPr>
        <w:pStyle w:val="ListParagraph"/>
        <w:spacing w:after="0" w:line="240" w:lineRule="auto"/>
        <w:ind w:left="0" w:firstLine="567"/>
        <w:jc w:val="both"/>
        <w:rPr>
          <w:rFonts w:ascii="Times New Roman" w:hAnsi="Times New Roman" w:cs="Times New Roman"/>
          <w:sz w:val="23"/>
          <w:szCs w:val="23"/>
        </w:rPr>
      </w:pPr>
      <w:proofErr w:type="gramStart"/>
      <w:r w:rsidRPr="008601A9">
        <w:rPr>
          <w:rFonts w:ascii="Times New Roman" w:hAnsi="Times New Roman" w:cs="Times New Roman"/>
          <w:sz w:val="23"/>
          <w:szCs w:val="23"/>
        </w:rPr>
        <w:t>Sedangkan kata inovasi merujuk pada suatu gagasan, praktek, atau benda yang dianggap/dirasa baru oleh individu atau kelompok masyarakat.</w:t>
      </w:r>
      <w:proofErr w:type="gramEnd"/>
      <w:r w:rsidRPr="008601A9">
        <w:rPr>
          <w:rFonts w:ascii="Times New Roman" w:hAnsi="Times New Roman" w:cs="Times New Roman"/>
          <w:sz w:val="23"/>
          <w:szCs w:val="23"/>
        </w:rPr>
        <w:t xml:space="preserve"> Ungkapan dianggap/dirasa baru terhadap suatu ide, praktek atau benda oleh sebagian orang, belum tentu juga pada sebagian yang lain. Kesemuanya tergantung apa yang dirasakan oleh individu atau kelompok terhadapide</w:t>
      </w:r>
      <w:proofErr w:type="gramStart"/>
      <w:r w:rsidRPr="008601A9">
        <w:rPr>
          <w:rFonts w:ascii="Times New Roman" w:hAnsi="Times New Roman" w:cs="Times New Roman"/>
          <w:sz w:val="23"/>
          <w:szCs w:val="23"/>
        </w:rPr>
        <w:t>,praktek</w:t>
      </w:r>
      <w:proofErr w:type="gramEnd"/>
      <w:r w:rsidRPr="008601A9">
        <w:rPr>
          <w:rFonts w:ascii="Times New Roman" w:hAnsi="Times New Roman" w:cs="Times New Roman"/>
          <w:sz w:val="23"/>
          <w:szCs w:val="23"/>
        </w:rPr>
        <w:t xml:space="preserve"> atau benda tersebut.(Rogers 1983, dalam Kurniyawan 2016)</w:t>
      </w:r>
    </w:p>
    <w:p w:rsidR="009D0705" w:rsidRPr="008601A9" w:rsidRDefault="009D0705" w:rsidP="00226AB1">
      <w:pPr>
        <w:pStyle w:val="ListParagraph"/>
        <w:spacing w:after="0" w:line="240" w:lineRule="auto"/>
        <w:ind w:left="0" w:firstLine="426"/>
        <w:jc w:val="both"/>
        <w:rPr>
          <w:rFonts w:ascii="Times New Roman" w:hAnsi="Times New Roman" w:cs="Times New Roman"/>
          <w:sz w:val="23"/>
          <w:szCs w:val="23"/>
        </w:rPr>
      </w:pPr>
    </w:p>
    <w:p w:rsidR="00DD3121" w:rsidRPr="008601A9" w:rsidRDefault="00DD3121" w:rsidP="00226AB1">
      <w:pPr>
        <w:spacing w:after="0" w:line="240" w:lineRule="auto"/>
        <w:jc w:val="both"/>
        <w:rPr>
          <w:rFonts w:ascii="Times New Roman" w:hAnsi="Times New Roman" w:cs="Times New Roman"/>
          <w:b/>
          <w:i/>
          <w:sz w:val="23"/>
          <w:szCs w:val="23"/>
        </w:rPr>
      </w:pPr>
      <w:r w:rsidRPr="008601A9">
        <w:rPr>
          <w:rFonts w:ascii="Times New Roman" w:hAnsi="Times New Roman" w:cs="Times New Roman"/>
          <w:b/>
          <w:i/>
          <w:sz w:val="23"/>
          <w:szCs w:val="23"/>
        </w:rPr>
        <w:t>Karakteristik Inovasi</w:t>
      </w:r>
    </w:p>
    <w:p w:rsidR="00DD3121" w:rsidRPr="008601A9" w:rsidRDefault="00DD3121" w:rsidP="00226AB1">
      <w:pPr>
        <w:pStyle w:val="ListParagraph"/>
        <w:numPr>
          <w:ilvl w:val="0"/>
          <w:numId w:val="6"/>
        </w:numPr>
        <w:spacing w:after="0" w:line="240" w:lineRule="auto"/>
        <w:ind w:left="284" w:hanging="284"/>
        <w:jc w:val="both"/>
        <w:rPr>
          <w:rFonts w:ascii="Times New Roman" w:hAnsi="Times New Roman" w:cs="Times New Roman"/>
          <w:sz w:val="23"/>
          <w:szCs w:val="23"/>
        </w:rPr>
      </w:pPr>
      <w:r w:rsidRPr="008601A9">
        <w:rPr>
          <w:rFonts w:ascii="Times New Roman" w:hAnsi="Times New Roman" w:cs="Times New Roman"/>
          <w:i/>
          <w:sz w:val="23"/>
          <w:szCs w:val="23"/>
        </w:rPr>
        <w:t>Relative Advantage</w:t>
      </w:r>
      <w:r w:rsidRPr="008601A9">
        <w:rPr>
          <w:rFonts w:ascii="Times New Roman" w:hAnsi="Times New Roman" w:cs="Times New Roman"/>
          <w:sz w:val="23"/>
          <w:szCs w:val="23"/>
        </w:rPr>
        <w:t xml:space="preserve"> (keuntungan relative)</w:t>
      </w:r>
    </w:p>
    <w:p w:rsidR="00DD3121" w:rsidRPr="008601A9" w:rsidRDefault="00DD3121" w:rsidP="00226AB1">
      <w:pPr>
        <w:pStyle w:val="ListParagraph"/>
        <w:numPr>
          <w:ilvl w:val="0"/>
          <w:numId w:val="6"/>
        </w:numPr>
        <w:spacing w:after="0" w:line="240" w:lineRule="auto"/>
        <w:ind w:left="284" w:hanging="284"/>
        <w:jc w:val="both"/>
        <w:rPr>
          <w:rFonts w:ascii="Times New Roman" w:hAnsi="Times New Roman" w:cs="Times New Roman"/>
          <w:sz w:val="23"/>
          <w:szCs w:val="23"/>
        </w:rPr>
      </w:pPr>
      <w:r w:rsidRPr="008601A9">
        <w:rPr>
          <w:rFonts w:ascii="Times New Roman" w:hAnsi="Times New Roman" w:cs="Times New Roman"/>
          <w:i/>
          <w:sz w:val="23"/>
          <w:szCs w:val="23"/>
        </w:rPr>
        <w:t>Compability</w:t>
      </w:r>
      <w:r w:rsidRPr="008601A9">
        <w:rPr>
          <w:rFonts w:ascii="Times New Roman" w:hAnsi="Times New Roman" w:cs="Times New Roman"/>
          <w:sz w:val="23"/>
          <w:szCs w:val="23"/>
        </w:rPr>
        <w:t xml:space="preserve"> (kesesuaian)</w:t>
      </w:r>
    </w:p>
    <w:p w:rsidR="00DD3121" w:rsidRPr="008601A9" w:rsidRDefault="00DD3121" w:rsidP="00226AB1">
      <w:pPr>
        <w:pStyle w:val="ListParagraph"/>
        <w:numPr>
          <w:ilvl w:val="0"/>
          <w:numId w:val="6"/>
        </w:numPr>
        <w:spacing w:after="0" w:line="240" w:lineRule="auto"/>
        <w:ind w:left="284" w:hanging="284"/>
        <w:jc w:val="both"/>
        <w:rPr>
          <w:rFonts w:ascii="Times New Roman" w:hAnsi="Times New Roman" w:cs="Times New Roman"/>
          <w:sz w:val="23"/>
          <w:szCs w:val="23"/>
        </w:rPr>
      </w:pPr>
      <w:r w:rsidRPr="008601A9">
        <w:rPr>
          <w:rFonts w:ascii="Times New Roman" w:hAnsi="Times New Roman" w:cs="Times New Roman"/>
          <w:i/>
          <w:sz w:val="23"/>
          <w:szCs w:val="23"/>
        </w:rPr>
        <w:t>Complexity</w:t>
      </w:r>
      <w:r w:rsidRPr="008601A9">
        <w:rPr>
          <w:rFonts w:ascii="Times New Roman" w:hAnsi="Times New Roman" w:cs="Times New Roman"/>
          <w:sz w:val="23"/>
          <w:szCs w:val="23"/>
        </w:rPr>
        <w:t xml:space="preserve"> (kerumitan)</w:t>
      </w:r>
    </w:p>
    <w:p w:rsidR="00DD3121" w:rsidRPr="008601A9" w:rsidRDefault="00DD3121" w:rsidP="00226AB1">
      <w:pPr>
        <w:pStyle w:val="ListParagraph"/>
        <w:numPr>
          <w:ilvl w:val="0"/>
          <w:numId w:val="6"/>
        </w:numPr>
        <w:spacing w:after="0" w:line="240" w:lineRule="auto"/>
        <w:ind w:left="284" w:hanging="284"/>
        <w:jc w:val="both"/>
        <w:rPr>
          <w:rFonts w:ascii="Times New Roman" w:hAnsi="Times New Roman" w:cs="Times New Roman"/>
          <w:sz w:val="23"/>
          <w:szCs w:val="23"/>
        </w:rPr>
      </w:pPr>
      <w:r w:rsidRPr="008601A9">
        <w:rPr>
          <w:rFonts w:ascii="Times New Roman" w:hAnsi="Times New Roman" w:cs="Times New Roman"/>
          <w:i/>
          <w:sz w:val="23"/>
          <w:szCs w:val="23"/>
        </w:rPr>
        <w:t>Triability</w:t>
      </w:r>
      <w:r w:rsidRPr="008601A9">
        <w:rPr>
          <w:rFonts w:ascii="Times New Roman" w:hAnsi="Times New Roman" w:cs="Times New Roman"/>
          <w:sz w:val="23"/>
          <w:szCs w:val="23"/>
        </w:rPr>
        <w:t xml:space="preserve"> (kemungkinan dicoba)</w:t>
      </w:r>
    </w:p>
    <w:p w:rsidR="00DD3121" w:rsidRPr="008601A9" w:rsidRDefault="00DD3121" w:rsidP="00226AB1">
      <w:pPr>
        <w:pStyle w:val="ListParagraph"/>
        <w:numPr>
          <w:ilvl w:val="0"/>
          <w:numId w:val="6"/>
        </w:numPr>
        <w:spacing w:after="0" w:line="240" w:lineRule="auto"/>
        <w:ind w:left="284" w:hanging="284"/>
        <w:jc w:val="both"/>
        <w:rPr>
          <w:rFonts w:ascii="Times New Roman" w:hAnsi="Times New Roman" w:cs="Times New Roman"/>
          <w:sz w:val="23"/>
          <w:szCs w:val="23"/>
        </w:rPr>
      </w:pPr>
      <w:r w:rsidRPr="008601A9">
        <w:rPr>
          <w:rFonts w:ascii="Times New Roman" w:hAnsi="Times New Roman" w:cs="Times New Roman"/>
          <w:i/>
          <w:sz w:val="23"/>
          <w:szCs w:val="23"/>
        </w:rPr>
        <w:t>Observability</w:t>
      </w:r>
      <w:r w:rsidRPr="008601A9">
        <w:rPr>
          <w:rFonts w:ascii="Times New Roman" w:hAnsi="Times New Roman" w:cs="Times New Roman"/>
          <w:sz w:val="23"/>
          <w:szCs w:val="23"/>
        </w:rPr>
        <w:t xml:space="preserve"> (kemungkinan diamati)</w:t>
      </w:r>
    </w:p>
    <w:p w:rsidR="00ED348F" w:rsidRDefault="00ED348F" w:rsidP="00226AB1">
      <w:pPr>
        <w:spacing w:after="0" w:line="240" w:lineRule="auto"/>
        <w:jc w:val="both"/>
        <w:rPr>
          <w:rFonts w:ascii="Times New Roman" w:hAnsi="Times New Roman" w:cs="Times New Roman"/>
          <w:b/>
          <w:sz w:val="23"/>
          <w:szCs w:val="23"/>
          <w:lang w:val="id-ID"/>
        </w:rPr>
      </w:pPr>
    </w:p>
    <w:p w:rsidR="008601A9" w:rsidRDefault="008601A9" w:rsidP="00226AB1">
      <w:pPr>
        <w:spacing w:after="0" w:line="240" w:lineRule="auto"/>
        <w:jc w:val="both"/>
        <w:rPr>
          <w:rFonts w:ascii="Times New Roman" w:hAnsi="Times New Roman" w:cs="Times New Roman"/>
          <w:b/>
          <w:sz w:val="23"/>
          <w:szCs w:val="23"/>
          <w:lang w:val="id-ID"/>
        </w:rPr>
      </w:pPr>
    </w:p>
    <w:p w:rsidR="008601A9" w:rsidRPr="008601A9" w:rsidRDefault="008601A9" w:rsidP="00226AB1">
      <w:pPr>
        <w:spacing w:after="0" w:line="240" w:lineRule="auto"/>
        <w:jc w:val="both"/>
        <w:rPr>
          <w:rFonts w:ascii="Times New Roman" w:hAnsi="Times New Roman" w:cs="Times New Roman"/>
          <w:b/>
          <w:sz w:val="23"/>
          <w:szCs w:val="23"/>
          <w:lang w:val="id-ID"/>
        </w:rPr>
      </w:pPr>
    </w:p>
    <w:p w:rsidR="00E7696E" w:rsidRPr="008601A9" w:rsidRDefault="00E7696E" w:rsidP="00226AB1">
      <w:pPr>
        <w:spacing w:after="0" w:line="240" w:lineRule="auto"/>
        <w:jc w:val="both"/>
        <w:rPr>
          <w:rFonts w:ascii="Times New Roman" w:hAnsi="Times New Roman" w:cs="Times New Roman"/>
          <w:b/>
          <w:i/>
          <w:sz w:val="23"/>
          <w:szCs w:val="23"/>
        </w:rPr>
      </w:pPr>
      <w:r w:rsidRPr="008601A9">
        <w:rPr>
          <w:rFonts w:ascii="Times New Roman" w:hAnsi="Times New Roman" w:cs="Times New Roman"/>
          <w:b/>
          <w:i/>
          <w:sz w:val="23"/>
          <w:szCs w:val="23"/>
        </w:rPr>
        <w:lastRenderedPageBreak/>
        <w:t>Komunikasi Sosial Pembangunan</w:t>
      </w:r>
    </w:p>
    <w:p w:rsidR="00E7696E" w:rsidRPr="008601A9" w:rsidRDefault="00E7696E" w:rsidP="008601A9">
      <w:pPr>
        <w:pStyle w:val="ListParagraph"/>
        <w:tabs>
          <w:tab w:val="left" w:pos="6804"/>
        </w:tabs>
        <w:spacing w:after="0" w:line="240" w:lineRule="auto"/>
        <w:ind w:left="0" w:firstLine="567"/>
        <w:jc w:val="both"/>
        <w:rPr>
          <w:rFonts w:ascii="Times New Roman" w:hAnsi="Times New Roman" w:cs="Times New Roman"/>
          <w:sz w:val="23"/>
          <w:szCs w:val="23"/>
          <w:lang w:val="id-ID"/>
        </w:rPr>
      </w:pPr>
      <w:proofErr w:type="gramStart"/>
      <w:r w:rsidRPr="008601A9">
        <w:rPr>
          <w:rFonts w:ascii="Times New Roman" w:hAnsi="Times New Roman" w:cs="Times New Roman"/>
          <w:sz w:val="23"/>
          <w:szCs w:val="23"/>
        </w:rPr>
        <w:t>Pembangunan sebagai suatu jenis perubahan sosial, dimana ide-ide baru diperkenalkan pada suatu sitem sosial untuk menghasilkan pendapatan per kapita dan tingkat kehidupan yang lebih tinngi melalui metode produksi yang lebih modern dan organisasi sosial yang lebih baik.</w:t>
      </w:r>
      <w:proofErr w:type="gramEnd"/>
      <w:r w:rsidRPr="008601A9">
        <w:rPr>
          <w:rFonts w:ascii="Times New Roman" w:hAnsi="Times New Roman" w:cs="Times New Roman"/>
          <w:sz w:val="23"/>
          <w:szCs w:val="23"/>
        </w:rPr>
        <w:t xml:space="preserve"> Pembangunan adalah modernisasi pada tingkat sistem sosial (</w:t>
      </w:r>
      <w:proofErr w:type="gramStart"/>
      <w:r w:rsidRPr="008601A9">
        <w:rPr>
          <w:rFonts w:ascii="Times New Roman" w:hAnsi="Times New Roman" w:cs="Times New Roman"/>
          <w:sz w:val="23"/>
          <w:szCs w:val="23"/>
        </w:rPr>
        <w:t>Rogers</w:t>
      </w:r>
      <w:proofErr w:type="gramEnd"/>
      <w:r w:rsidRPr="008601A9">
        <w:rPr>
          <w:rFonts w:ascii="Times New Roman" w:hAnsi="Times New Roman" w:cs="Times New Roman"/>
          <w:sz w:val="23"/>
          <w:szCs w:val="23"/>
        </w:rPr>
        <w:t xml:space="preserve"> dan Shoemarker, dalam Dilla, 2007:58)</w:t>
      </w:r>
    </w:p>
    <w:p w:rsidR="00ED348F" w:rsidRPr="008601A9" w:rsidRDefault="00ED348F" w:rsidP="00226AB1">
      <w:pPr>
        <w:spacing w:after="0" w:line="240" w:lineRule="auto"/>
        <w:ind w:left="426" w:hanging="426"/>
        <w:jc w:val="both"/>
        <w:rPr>
          <w:rFonts w:ascii="Times New Roman" w:hAnsi="Times New Roman" w:cs="Times New Roman"/>
          <w:b/>
          <w:sz w:val="23"/>
          <w:szCs w:val="23"/>
          <w:shd w:val="clear" w:color="auto" w:fill="FFFFFF"/>
          <w:lang w:val="id-ID"/>
        </w:rPr>
      </w:pPr>
    </w:p>
    <w:p w:rsidR="00E7696E" w:rsidRPr="008601A9" w:rsidRDefault="00E7696E" w:rsidP="00226AB1">
      <w:pPr>
        <w:spacing w:after="0" w:line="240" w:lineRule="auto"/>
        <w:ind w:left="426" w:hanging="426"/>
        <w:jc w:val="both"/>
        <w:rPr>
          <w:rFonts w:ascii="Times New Roman" w:hAnsi="Times New Roman" w:cs="Times New Roman"/>
          <w:i/>
          <w:sz w:val="23"/>
          <w:szCs w:val="23"/>
        </w:rPr>
      </w:pPr>
      <w:r w:rsidRPr="008601A9">
        <w:rPr>
          <w:rFonts w:ascii="Times New Roman" w:hAnsi="Times New Roman" w:cs="Times New Roman"/>
          <w:b/>
          <w:i/>
          <w:sz w:val="23"/>
          <w:szCs w:val="23"/>
          <w:shd w:val="clear" w:color="auto" w:fill="FFFFFF"/>
        </w:rPr>
        <w:t>Sosialisasi</w:t>
      </w:r>
    </w:p>
    <w:p w:rsidR="00E7696E" w:rsidRPr="008601A9" w:rsidRDefault="00E7696E" w:rsidP="00226AB1">
      <w:pPr>
        <w:pStyle w:val="NoSpacing"/>
        <w:rPr>
          <w:rFonts w:ascii="Times New Roman" w:hAnsi="Times New Roman" w:cs="Times New Roman"/>
          <w:b/>
          <w:i/>
          <w:sz w:val="23"/>
          <w:szCs w:val="23"/>
        </w:rPr>
      </w:pPr>
      <w:r w:rsidRPr="008601A9">
        <w:rPr>
          <w:rFonts w:ascii="Times New Roman" w:hAnsi="Times New Roman" w:cs="Times New Roman"/>
          <w:b/>
          <w:i/>
          <w:sz w:val="23"/>
          <w:szCs w:val="23"/>
        </w:rPr>
        <w:t>Pengertian Sosialisasi</w:t>
      </w:r>
    </w:p>
    <w:p w:rsidR="00E7696E" w:rsidRPr="008601A9" w:rsidRDefault="00E7696E" w:rsidP="008601A9">
      <w:pPr>
        <w:pStyle w:val="NoSpacing"/>
        <w:ind w:firstLine="567"/>
        <w:jc w:val="both"/>
        <w:rPr>
          <w:rFonts w:ascii="Times New Roman" w:hAnsi="Times New Roman" w:cs="Times New Roman"/>
          <w:sz w:val="23"/>
          <w:szCs w:val="23"/>
        </w:rPr>
      </w:pPr>
      <w:r w:rsidRPr="008601A9">
        <w:rPr>
          <w:rFonts w:ascii="Times New Roman" w:hAnsi="Times New Roman" w:cs="Times New Roman"/>
          <w:sz w:val="23"/>
          <w:szCs w:val="23"/>
        </w:rPr>
        <w:t xml:space="preserve">Menurut Sitorus dalam Elly M.Setiadi (2011:156) sosialisasi merupakan dimana seseorang mempelajari pola-pola hidup dalam masyarakat sesuai dengan nilai-nilai, </w:t>
      </w:r>
      <w:proofErr w:type="gramStart"/>
      <w:r w:rsidRPr="008601A9">
        <w:rPr>
          <w:rFonts w:ascii="Times New Roman" w:hAnsi="Times New Roman" w:cs="Times New Roman"/>
          <w:sz w:val="23"/>
          <w:szCs w:val="23"/>
        </w:rPr>
        <w:t>norma</w:t>
      </w:r>
      <w:proofErr w:type="gramEnd"/>
      <w:r w:rsidRPr="008601A9">
        <w:rPr>
          <w:rFonts w:ascii="Times New Roman" w:hAnsi="Times New Roman" w:cs="Times New Roman"/>
          <w:sz w:val="23"/>
          <w:szCs w:val="23"/>
        </w:rPr>
        <w:t xml:space="preserve"> dan kebiasaaan yang berlaku untuk berkembangnya sebagai anggota masyarakat dan individu (pribadi).</w:t>
      </w:r>
    </w:p>
    <w:p w:rsidR="009D0705" w:rsidRPr="008601A9" w:rsidRDefault="009D0705" w:rsidP="00226AB1">
      <w:pPr>
        <w:pStyle w:val="NoSpacing"/>
        <w:jc w:val="both"/>
        <w:rPr>
          <w:rFonts w:ascii="Times New Roman" w:hAnsi="Times New Roman" w:cs="Times New Roman"/>
          <w:b/>
          <w:sz w:val="23"/>
          <w:szCs w:val="23"/>
        </w:rPr>
      </w:pPr>
    </w:p>
    <w:p w:rsidR="00E7696E" w:rsidRPr="008601A9" w:rsidRDefault="00E7696E" w:rsidP="00226AB1">
      <w:pPr>
        <w:pStyle w:val="NoSpacing"/>
        <w:jc w:val="both"/>
        <w:rPr>
          <w:rFonts w:ascii="Times New Roman" w:hAnsi="Times New Roman" w:cs="Times New Roman"/>
          <w:b/>
          <w:i/>
          <w:sz w:val="23"/>
          <w:szCs w:val="23"/>
        </w:rPr>
      </w:pPr>
      <w:r w:rsidRPr="008601A9">
        <w:rPr>
          <w:rFonts w:ascii="Times New Roman" w:hAnsi="Times New Roman" w:cs="Times New Roman"/>
          <w:b/>
          <w:i/>
          <w:sz w:val="23"/>
          <w:szCs w:val="23"/>
        </w:rPr>
        <w:t>Pola sosialisasi</w:t>
      </w:r>
    </w:p>
    <w:p w:rsidR="00BF76BE" w:rsidRPr="008601A9" w:rsidRDefault="00BF76BE" w:rsidP="00226AB1">
      <w:pPr>
        <w:spacing w:after="0" w:line="240" w:lineRule="auto"/>
        <w:ind w:firstLine="567"/>
        <w:jc w:val="both"/>
        <w:rPr>
          <w:rFonts w:ascii="Times New Roman" w:eastAsia="Times New Roman" w:hAnsi="Times New Roman" w:cs="Times New Roman"/>
          <w:sz w:val="23"/>
          <w:szCs w:val="23"/>
          <w:lang w:val="id-ID"/>
        </w:rPr>
      </w:pPr>
      <w:r w:rsidRPr="008601A9">
        <w:rPr>
          <w:rFonts w:ascii="Times New Roman" w:hAnsi="Times New Roman" w:cs="Times New Roman"/>
          <w:sz w:val="23"/>
          <w:szCs w:val="23"/>
        </w:rPr>
        <w:t>Dalam Kamus Besar Bahasa Indonesia, pola diartikan sebagai bentuk (struktur) yang tetap (</w:t>
      </w:r>
      <w:r w:rsidRPr="008601A9">
        <w:rPr>
          <w:rFonts w:ascii="Times New Roman" w:eastAsia="Times New Roman" w:hAnsi="Times New Roman" w:cs="Times New Roman"/>
          <w:sz w:val="23"/>
          <w:szCs w:val="23"/>
        </w:rPr>
        <w:t>Djamarah</w:t>
      </w:r>
      <w:proofErr w:type="gramStart"/>
      <w:r w:rsidRPr="008601A9">
        <w:rPr>
          <w:rFonts w:ascii="Times New Roman" w:eastAsia="Times New Roman" w:hAnsi="Times New Roman" w:cs="Times New Roman"/>
          <w:sz w:val="23"/>
          <w:szCs w:val="23"/>
        </w:rPr>
        <w:t>,2004</w:t>
      </w:r>
      <w:proofErr w:type="gramEnd"/>
      <w:r w:rsidRPr="008601A9">
        <w:rPr>
          <w:rFonts w:ascii="Times New Roman" w:eastAsia="Times New Roman" w:hAnsi="Times New Roman" w:cs="Times New Roman"/>
          <w:sz w:val="23"/>
          <w:szCs w:val="23"/>
        </w:rPr>
        <w:t>).</w:t>
      </w:r>
      <w:r w:rsidRPr="008601A9">
        <w:rPr>
          <w:rFonts w:ascii="Times New Roman" w:hAnsi="Times New Roman" w:cs="Times New Roman"/>
          <w:sz w:val="23"/>
          <w:szCs w:val="23"/>
        </w:rPr>
        <w:t xml:space="preserve"> </w:t>
      </w:r>
      <w:proofErr w:type="gramStart"/>
      <w:r w:rsidRPr="008601A9">
        <w:rPr>
          <w:rFonts w:ascii="Times New Roman" w:hAnsi="Times New Roman" w:cs="Times New Roman"/>
          <w:sz w:val="23"/>
          <w:szCs w:val="23"/>
        </w:rPr>
        <w:t xml:space="preserve">Sedangkan </w:t>
      </w:r>
      <w:r w:rsidRPr="008601A9">
        <w:rPr>
          <w:rFonts w:ascii="Times New Roman" w:eastAsia="Times New Roman" w:hAnsi="Times New Roman" w:cs="Times New Roman"/>
          <w:sz w:val="23"/>
          <w:szCs w:val="23"/>
        </w:rPr>
        <w:t>sosialisasi adalah kegiatan yang dilakukan organisasi untuk memperkenalkan diri dan mendiskusikan manfaat-manfaat yang diperoleh dari produk yang telah dibuat untuk diberikan kepada masyarakat.</w:t>
      </w:r>
      <w:proofErr w:type="gramEnd"/>
      <w:r w:rsidRPr="008601A9">
        <w:rPr>
          <w:rFonts w:ascii="Times New Roman" w:eastAsia="Times New Roman" w:hAnsi="Times New Roman" w:cs="Times New Roman"/>
          <w:sz w:val="23"/>
          <w:szCs w:val="23"/>
        </w:rPr>
        <w:t xml:space="preserve"> Sehingga pola sosialisasi dapat diartikan sebagai bentuk kegiatan untuk memperkenalkan dan mendiskusikan manfaat yang diproleh dari produk yang telah dibuat untuk diberikan kepada masyarakat dengan </w:t>
      </w:r>
      <w:proofErr w:type="gramStart"/>
      <w:r w:rsidRPr="008601A9">
        <w:rPr>
          <w:rFonts w:ascii="Times New Roman" w:eastAsia="Times New Roman" w:hAnsi="Times New Roman" w:cs="Times New Roman"/>
          <w:sz w:val="23"/>
          <w:szCs w:val="23"/>
        </w:rPr>
        <w:t>cara</w:t>
      </w:r>
      <w:proofErr w:type="gramEnd"/>
      <w:r w:rsidRPr="008601A9">
        <w:rPr>
          <w:rFonts w:ascii="Times New Roman" w:eastAsia="Times New Roman" w:hAnsi="Times New Roman" w:cs="Times New Roman"/>
          <w:sz w:val="23"/>
          <w:szCs w:val="23"/>
        </w:rPr>
        <w:t xml:space="preserve"> yang tepat. Selain itu, pola sosialisasi merupakan sebuah proses penanaman atau transfer nilai dan aturan secara berstruktur dan tetap.</w:t>
      </w:r>
    </w:p>
    <w:p w:rsidR="00BF76BE" w:rsidRPr="008601A9" w:rsidRDefault="00BF76BE" w:rsidP="00226AB1">
      <w:pPr>
        <w:spacing w:after="0" w:line="240" w:lineRule="auto"/>
        <w:ind w:firstLine="567"/>
        <w:jc w:val="both"/>
        <w:rPr>
          <w:rFonts w:ascii="Times New Roman" w:eastAsia="Times New Roman" w:hAnsi="Times New Roman" w:cs="Times New Roman"/>
          <w:sz w:val="23"/>
          <w:szCs w:val="23"/>
        </w:rPr>
      </w:pPr>
      <w:r w:rsidRPr="008601A9">
        <w:rPr>
          <w:rFonts w:ascii="Times New Roman" w:hAnsi="Times New Roman" w:cs="Times New Roman"/>
          <w:sz w:val="23"/>
          <w:szCs w:val="23"/>
        </w:rPr>
        <w:t>Menurut Jager (dalam Sunarto 2004:31), pola sosialisasi dibagi menjadi dua pola, yaitu:</w:t>
      </w:r>
    </w:p>
    <w:p w:rsidR="00ED348F" w:rsidRPr="008601A9" w:rsidRDefault="00BF76BE" w:rsidP="00226AB1">
      <w:pPr>
        <w:pStyle w:val="ListParagraph"/>
        <w:numPr>
          <w:ilvl w:val="0"/>
          <w:numId w:val="22"/>
        </w:numPr>
        <w:spacing w:after="0" w:line="240" w:lineRule="auto"/>
        <w:ind w:left="284" w:hanging="284"/>
        <w:jc w:val="both"/>
        <w:rPr>
          <w:rFonts w:ascii="Times New Roman" w:hAnsi="Times New Roman" w:cs="Times New Roman"/>
          <w:sz w:val="23"/>
          <w:szCs w:val="23"/>
          <w:lang w:val="id-ID"/>
        </w:rPr>
      </w:pPr>
      <w:r w:rsidRPr="008601A9">
        <w:rPr>
          <w:rFonts w:ascii="Times New Roman" w:hAnsi="Times New Roman" w:cs="Times New Roman"/>
          <w:sz w:val="23"/>
          <w:szCs w:val="23"/>
          <w:lang w:val="id-ID"/>
        </w:rPr>
        <w:t>S</w:t>
      </w:r>
      <w:r w:rsidRPr="008601A9">
        <w:rPr>
          <w:rFonts w:ascii="Times New Roman" w:hAnsi="Times New Roman" w:cs="Times New Roman"/>
          <w:sz w:val="23"/>
          <w:szCs w:val="23"/>
        </w:rPr>
        <w:t>osialisasi represif</w:t>
      </w:r>
    </w:p>
    <w:p w:rsidR="00ED348F" w:rsidRPr="008601A9" w:rsidRDefault="00BF76BE" w:rsidP="00226AB1">
      <w:pPr>
        <w:pStyle w:val="ListParagraph"/>
        <w:spacing w:after="0" w:line="240" w:lineRule="auto"/>
        <w:ind w:left="284"/>
        <w:jc w:val="both"/>
        <w:rPr>
          <w:rFonts w:ascii="Times New Roman" w:hAnsi="Times New Roman" w:cs="Times New Roman"/>
          <w:sz w:val="23"/>
          <w:szCs w:val="23"/>
          <w:lang w:val="id-ID"/>
        </w:rPr>
      </w:pPr>
      <w:r w:rsidRPr="008601A9">
        <w:rPr>
          <w:rFonts w:ascii="Times New Roman" w:hAnsi="Times New Roman" w:cs="Times New Roman"/>
          <w:sz w:val="23"/>
          <w:szCs w:val="23"/>
        </w:rPr>
        <w:t>Sosialisasi represif (</w:t>
      </w:r>
      <w:r w:rsidRPr="008601A9">
        <w:rPr>
          <w:rFonts w:ascii="Times New Roman" w:hAnsi="Times New Roman" w:cs="Times New Roman"/>
          <w:i/>
          <w:sz w:val="23"/>
          <w:szCs w:val="23"/>
        </w:rPr>
        <w:t xml:space="preserve">repressive socialization) </w:t>
      </w:r>
      <w:r w:rsidRPr="008601A9">
        <w:rPr>
          <w:rFonts w:ascii="Times New Roman" w:hAnsi="Times New Roman" w:cs="Times New Roman"/>
          <w:sz w:val="23"/>
          <w:szCs w:val="23"/>
        </w:rPr>
        <w:t>menekankan pada penggunaan hukuman terhadap kesalahan</w:t>
      </w:r>
    </w:p>
    <w:p w:rsidR="00BF76BE" w:rsidRPr="008601A9" w:rsidRDefault="00BF76BE" w:rsidP="00226AB1">
      <w:pPr>
        <w:pStyle w:val="ListParagraph"/>
        <w:spacing w:after="0" w:line="240" w:lineRule="auto"/>
        <w:ind w:left="284"/>
        <w:jc w:val="both"/>
        <w:rPr>
          <w:rFonts w:ascii="Times New Roman" w:hAnsi="Times New Roman" w:cs="Times New Roman"/>
          <w:sz w:val="23"/>
          <w:szCs w:val="23"/>
          <w:lang w:val="id-ID"/>
        </w:rPr>
      </w:pPr>
      <w:r w:rsidRPr="008601A9">
        <w:rPr>
          <w:rFonts w:ascii="Times New Roman" w:hAnsi="Times New Roman" w:cs="Times New Roman"/>
          <w:sz w:val="23"/>
          <w:szCs w:val="23"/>
          <w:lang w:val="id-ID"/>
        </w:rPr>
        <w:t>Ciri-ciri sosialisasi represif :</w:t>
      </w:r>
    </w:p>
    <w:p w:rsidR="00BF76BE" w:rsidRPr="008601A9" w:rsidRDefault="00BF76BE" w:rsidP="00226AB1">
      <w:pPr>
        <w:pStyle w:val="ListParagraph"/>
        <w:numPr>
          <w:ilvl w:val="0"/>
          <w:numId w:val="23"/>
        </w:numPr>
        <w:spacing w:after="0" w:line="240" w:lineRule="auto"/>
        <w:ind w:left="567" w:hanging="283"/>
        <w:jc w:val="both"/>
        <w:rPr>
          <w:rFonts w:ascii="Times New Roman" w:hAnsi="Times New Roman" w:cs="Times New Roman"/>
          <w:sz w:val="23"/>
          <w:szCs w:val="23"/>
          <w:lang w:val="id-ID"/>
        </w:rPr>
      </w:pPr>
      <w:r w:rsidRPr="008601A9">
        <w:rPr>
          <w:rFonts w:ascii="Times New Roman" w:hAnsi="Times New Roman" w:cs="Times New Roman"/>
          <w:sz w:val="23"/>
          <w:szCs w:val="23"/>
          <w:lang w:val="id-ID"/>
        </w:rPr>
        <w:t>Menghukum perilaku yang keliru</w:t>
      </w:r>
    </w:p>
    <w:p w:rsidR="00BF76BE" w:rsidRPr="008601A9" w:rsidRDefault="00BF76BE" w:rsidP="00226AB1">
      <w:pPr>
        <w:pStyle w:val="ListParagraph"/>
        <w:numPr>
          <w:ilvl w:val="0"/>
          <w:numId w:val="23"/>
        </w:numPr>
        <w:spacing w:after="0" w:line="240" w:lineRule="auto"/>
        <w:ind w:left="567" w:hanging="283"/>
        <w:jc w:val="both"/>
        <w:rPr>
          <w:rFonts w:ascii="Times New Roman" w:hAnsi="Times New Roman" w:cs="Times New Roman"/>
          <w:sz w:val="23"/>
          <w:szCs w:val="23"/>
          <w:lang w:val="id-ID"/>
        </w:rPr>
      </w:pPr>
      <w:r w:rsidRPr="008601A9">
        <w:rPr>
          <w:rFonts w:ascii="Times New Roman" w:hAnsi="Times New Roman" w:cs="Times New Roman"/>
          <w:sz w:val="23"/>
          <w:szCs w:val="23"/>
          <w:lang w:val="id-ID"/>
        </w:rPr>
        <w:t>Hukuman dan imbalan material</w:t>
      </w:r>
    </w:p>
    <w:p w:rsidR="00BF76BE" w:rsidRPr="008601A9" w:rsidRDefault="00BF76BE" w:rsidP="00226AB1">
      <w:pPr>
        <w:pStyle w:val="ListParagraph"/>
        <w:numPr>
          <w:ilvl w:val="0"/>
          <w:numId w:val="23"/>
        </w:numPr>
        <w:spacing w:after="0" w:line="240" w:lineRule="auto"/>
        <w:ind w:left="567" w:hanging="283"/>
        <w:jc w:val="both"/>
        <w:rPr>
          <w:rFonts w:ascii="Times New Roman" w:hAnsi="Times New Roman" w:cs="Times New Roman"/>
          <w:sz w:val="23"/>
          <w:szCs w:val="23"/>
          <w:lang w:val="id-ID"/>
        </w:rPr>
      </w:pPr>
      <w:r w:rsidRPr="008601A9">
        <w:rPr>
          <w:rFonts w:ascii="Times New Roman" w:hAnsi="Times New Roman" w:cs="Times New Roman"/>
          <w:sz w:val="23"/>
          <w:szCs w:val="23"/>
          <w:lang w:val="id-ID"/>
        </w:rPr>
        <w:t xml:space="preserve">Dipatuhi </w:t>
      </w:r>
    </w:p>
    <w:p w:rsidR="00ED348F" w:rsidRPr="008601A9" w:rsidRDefault="00BF76BE" w:rsidP="00226AB1">
      <w:pPr>
        <w:pStyle w:val="ListParagraph"/>
        <w:numPr>
          <w:ilvl w:val="0"/>
          <w:numId w:val="23"/>
        </w:numPr>
        <w:spacing w:after="0" w:line="240" w:lineRule="auto"/>
        <w:ind w:left="567" w:hanging="283"/>
        <w:jc w:val="both"/>
        <w:rPr>
          <w:rFonts w:ascii="Times New Roman" w:hAnsi="Times New Roman" w:cs="Times New Roman"/>
          <w:sz w:val="23"/>
          <w:szCs w:val="23"/>
          <w:lang w:val="id-ID"/>
        </w:rPr>
      </w:pPr>
      <w:r w:rsidRPr="008601A9">
        <w:rPr>
          <w:rFonts w:ascii="Times New Roman" w:hAnsi="Times New Roman" w:cs="Times New Roman"/>
          <w:sz w:val="23"/>
          <w:szCs w:val="23"/>
          <w:lang w:val="id-ID"/>
        </w:rPr>
        <w:t>Komunikasi sebagai perintah</w:t>
      </w:r>
    </w:p>
    <w:p w:rsidR="00ED348F" w:rsidRPr="008601A9" w:rsidRDefault="00BF76BE" w:rsidP="00226AB1">
      <w:pPr>
        <w:pStyle w:val="ListParagraph"/>
        <w:numPr>
          <w:ilvl w:val="0"/>
          <w:numId w:val="23"/>
        </w:numPr>
        <w:spacing w:after="0" w:line="240" w:lineRule="auto"/>
        <w:ind w:left="567" w:hanging="283"/>
        <w:jc w:val="both"/>
        <w:rPr>
          <w:rFonts w:ascii="Times New Roman" w:hAnsi="Times New Roman" w:cs="Times New Roman"/>
          <w:sz w:val="23"/>
          <w:szCs w:val="23"/>
          <w:lang w:val="id-ID"/>
        </w:rPr>
      </w:pPr>
      <w:r w:rsidRPr="008601A9">
        <w:rPr>
          <w:rFonts w:ascii="Times New Roman" w:hAnsi="Times New Roman" w:cs="Times New Roman"/>
          <w:sz w:val="23"/>
          <w:szCs w:val="23"/>
          <w:lang w:val="id-ID"/>
        </w:rPr>
        <w:t>Komunikasi non verbal (tanpa bahasa, simbol/tanpa bahasa)</w:t>
      </w:r>
    </w:p>
    <w:p w:rsidR="00ED348F" w:rsidRPr="008601A9" w:rsidRDefault="00BF76BE" w:rsidP="00226AB1">
      <w:pPr>
        <w:pStyle w:val="ListParagraph"/>
        <w:numPr>
          <w:ilvl w:val="0"/>
          <w:numId w:val="23"/>
        </w:numPr>
        <w:spacing w:after="0" w:line="240" w:lineRule="auto"/>
        <w:ind w:left="567" w:hanging="283"/>
        <w:jc w:val="both"/>
        <w:rPr>
          <w:rFonts w:ascii="Times New Roman" w:hAnsi="Times New Roman" w:cs="Times New Roman"/>
          <w:sz w:val="23"/>
          <w:szCs w:val="23"/>
          <w:lang w:val="id-ID"/>
        </w:rPr>
      </w:pPr>
      <w:r w:rsidRPr="008601A9">
        <w:rPr>
          <w:rFonts w:ascii="Times New Roman" w:hAnsi="Times New Roman" w:cs="Times New Roman"/>
          <w:sz w:val="23"/>
          <w:szCs w:val="23"/>
          <w:lang w:val="id-ID"/>
        </w:rPr>
        <w:t>Sosialisasi berpusat pada komunikator</w:t>
      </w:r>
    </w:p>
    <w:p w:rsidR="00ED348F" w:rsidRPr="008601A9" w:rsidRDefault="00BF76BE" w:rsidP="00226AB1">
      <w:pPr>
        <w:pStyle w:val="ListParagraph"/>
        <w:numPr>
          <w:ilvl w:val="0"/>
          <w:numId w:val="23"/>
        </w:numPr>
        <w:spacing w:after="0" w:line="240" w:lineRule="auto"/>
        <w:ind w:left="567" w:hanging="283"/>
        <w:jc w:val="both"/>
        <w:rPr>
          <w:rFonts w:ascii="Times New Roman" w:hAnsi="Times New Roman" w:cs="Times New Roman"/>
          <w:sz w:val="23"/>
          <w:szCs w:val="23"/>
          <w:lang w:val="id-ID"/>
        </w:rPr>
      </w:pPr>
      <w:r w:rsidRPr="008601A9">
        <w:rPr>
          <w:rFonts w:ascii="Times New Roman" w:hAnsi="Times New Roman" w:cs="Times New Roman"/>
          <w:sz w:val="23"/>
          <w:szCs w:val="23"/>
          <w:lang w:val="id-ID"/>
        </w:rPr>
        <w:t>Komunikan memperhatikan harapan komunikator</w:t>
      </w:r>
    </w:p>
    <w:p w:rsidR="00BF76BE" w:rsidRPr="008601A9" w:rsidRDefault="00BF76BE" w:rsidP="00226AB1">
      <w:pPr>
        <w:pStyle w:val="ListParagraph"/>
        <w:numPr>
          <w:ilvl w:val="0"/>
          <w:numId w:val="23"/>
        </w:numPr>
        <w:spacing w:after="0" w:line="240" w:lineRule="auto"/>
        <w:ind w:left="567" w:hanging="283"/>
        <w:jc w:val="both"/>
        <w:rPr>
          <w:rFonts w:ascii="Times New Roman" w:hAnsi="Times New Roman" w:cs="Times New Roman"/>
          <w:sz w:val="23"/>
          <w:szCs w:val="23"/>
          <w:lang w:val="id-ID"/>
        </w:rPr>
      </w:pPr>
      <w:r w:rsidRPr="008601A9">
        <w:rPr>
          <w:rFonts w:ascii="Times New Roman" w:hAnsi="Times New Roman" w:cs="Times New Roman"/>
          <w:sz w:val="23"/>
          <w:szCs w:val="23"/>
          <w:lang w:val="id-ID"/>
        </w:rPr>
        <w:t>Didominasi oleh komunikator</w:t>
      </w:r>
    </w:p>
    <w:p w:rsidR="00BF76BE" w:rsidRPr="008601A9" w:rsidRDefault="00BF76BE" w:rsidP="00226AB1">
      <w:pPr>
        <w:spacing w:after="0" w:line="240" w:lineRule="auto"/>
        <w:ind w:left="284" w:hanging="284"/>
        <w:jc w:val="both"/>
        <w:rPr>
          <w:rFonts w:ascii="Times New Roman" w:hAnsi="Times New Roman" w:cs="Times New Roman"/>
          <w:sz w:val="23"/>
          <w:szCs w:val="23"/>
          <w:lang w:val="id-ID"/>
        </w:rPr>
      </w:pPr>
      <w:r w:rsidRPr="008601A9">
        <w:rPr>
          <w:rFonts w:ascii="Times New Roman" w:hAnsi="Times New Roman" w:cs="Times New Roman"/>
          <w:sz w:val="23"/>
          <w:szCs w:val="23"/>
        </w:rPr>
        <w:t xml:space="preserve">2. </w:t>
      </w:r>
      <w:r w:rsidRPr="008601A9">
        <w:rPr>
          <w:rFonts w:ascii="Times New Roman" w:hAnsi="Times New Roman" w:cs="Times New Roman"/>
          <w:sz w:val="23"/>
          <w:szCs w:val="23"/>
          <w:lang w:val="id-ID"/>
        </w:rPr>
        <w:tab/>
        <w:t>S</w:t>
      </w:r>
      <w:r w:rsidRPr="008601A9">
        <w:rPr>
          <w:rFonts w:ascii="Times New Roman" w:hAnsi="Times New Roman" w:cs="Times New Roman"/>
          <w:sz w:val="23"/>
          <w:szCs w:val="23"/>
        </w:rPr>
        <w:t xml:space="preserve">osialisasi Partisipatoris </w:t>
      </w:r>
    </w:p>
    <w:p w:rsidR="00ED348F" w:rsidRPr="008601A9" w:rsidRDefault="00BF76BE" w:rsidP="00226AB1">
      <w:pPr>
        <w:spacing w:after="0" w:line="240" w:lineRule="auto"/>
        <w:ind w:left="284"/>
        <w:jc w:val="both"/>
        <w:rPr>
          <w:rFonts w:ascii="Times New Roman" w:hAnsi="Times New Roman" w:cs="Times New Roman"/>
          <w:sz w:val="23"/>
          <w:szCs w:val="23"/>
          <w:lang w:val="id-ID"/>
        </w:rPr>
      </w:pPr>
      <w:proofErr w:type="gramStart"/>
      <w:r w:rsidRPr="008601A9">
        <w:rPr>
          <w:rFonts w:ascii="Times New Roman" w:hAnsi="Times New Roman" w:cs="Times New Roman"/>
          <w:sz w:val="23"/>
          <w:szCs w:val="23"/>
        </w:rPr>
        <w:t xml:space="preserve">Sosialisasi partisipatoris </w:t>
      </w:r>
      <w:r w:rsidRPr="008601A9">
        <w:rPr>
          <w:rFonts w:ascii="Times New Roman" w:hAnsi="Times New Roman" w:cs="Times New Roman"/>
          <w:i/>
          <w:sz w:val="23"/>
          <w:szCs w:val="23"/>
        </w:rPr>
        <w:t xml:space="preserve">(participatory socialization) </w:t>
      </w:r>
      <w:r w:rsidRPr="008601A9">
        <w:rPr>
          <w:rFonts w:ascii="Times New Roman" w:hAnsi="Times New Roman" w:cs="Times New Roman"/>
          <w:sz w:val="23"/>
          <w:szCs w:val="23"/>
        </w:rPr>
        <w:t>menurut Jaeger merupakan pola yang menekankan pada interksi serta komunikasi bersifat lisan.</w:t>
      </w:r>
      <w:proofErr w:type="gramEnd"/>
      <w:r w:rsidRPr="008601A9">
        <w:rPr>
          <w:rFonts w:ascii="Times New Roman" w:hAnsi="Times New Roman" w:cs="Times New Roman"/>
          <w:sz w:val="23"/>
          <w:szCs w:val="23"/>
        </w:rPr>
        <w:t xml:space="preserve"> Apabila sang komunikan berperilaku baik </w:t>
      </w:r>
      <w:proofErr w:type="gramStart"/>
      <w:r w:rsidRPr="008601A9">
        <w:rPr>
          <w:rFonts w:ascii="Times New Roman" w:hAnsi="Times New Roman" w:cs="Times New Roman"/>
          <w:sz w:val="23"/>
          <w:szCs w:val="23"/>
        </w:rPr>
        <w:t>akan</w:t>
      </w:r>
      <w:proofErr w:type="gramEnd"/>
      <w:r w:rsidRPr="008601A9">
        <w:rPr>
          <w:rFonts w:ascii="Times New Roman" w:hAnsi="Times New Roman" w:cs="Times New Roman"/>
          <w:sz w:val="23"/>
          <w:szCs w:val="23"/>
        </w:rPr>
        <w:t xml:space="preserve"> diberikan imbalan.  </w:t>
      </w:r>
      <w:r w:rsidRPr="008601A9">
        <w:rPr>
          <w:rFonts w:ascii="Times New Roman" w:hAnsi="Times New Roman" w:cs="Times New Roman"/>
          <w:i/>
          <w:sz w:val="23"/>
          <w:szCs w:val="23"/>
        </w:rPr>
        <w:t xml:space="preserve"> </w:t>
      </w:r>
    </w:p>
    <w:p w:rsidR="00BF76BE" w:rsidRPr="008601A9" w:rsidRDefault="00BF76BE" w:rsidP="00226AB1">
      <w:pPr>
        <w:spacing w:after="0" w:line="240" w:lineRule="auto"/>
        <w:ind w:left="284"/>
        <w:jc w:val="both"/>
        <w:rPr>
          <w:rFonts w:ascii="Times New Roman" w:hAnsi="Times New Roman" w:cs="Times New Roman"/>
          <w:sz w:val="23"/>
          <w:szCs w:val="23"/>
          <w:lang w:val="id-ID"/>
        </w:rPr>
      </w:pPr>
      <w:r w:rsidRPr="008601A9">
        <w:rPr>
          <w:rFonts w:ascii="Times New Roman" w:hAnsi="Times New Roman" w:cs="Times New Roman"/>
          <w:sz w:val="23"/>
          <w:szCs w:val="23"/>
        </w:rPr>
        <w:t>Ciri-ciri sosialisasi partisipa</w:t>
      </w:r>
      <w:r w:rsidRPr="008601A9">
        <w:rPr>
          <w:rFonts w:ascii="Times New Roman" w:hAnsi="Times New Roman" w:cs="Times New Roman"/>
          <w:sz w:val="23"/>
          <w:szCs w:val="23"/>
          <w:lang w:val="id-ID"/>
        </w:rPr>
        <w:t>toris</w:t>
      </w:r>
      <w:r w:rsidRPr="008601A9">
        <w:rPr>
          <w:rFonts w:ascii="Times New Roman" w:hAnsi="Times New Roman" w:cs="Times New Roman"/>
          <w:sz w:val="23"/>
          <w:szCs w:val="23"/>
        </w:rPr>
        <w:t>:</w:t>
      </w:r>
    </w:p>
    <w:p w:rsidR="00BF76BE" w:rsidRPr="008601A9" w:rsidRDefault="00BF76BE" w:rsidP="00226AB1">
      <w:pPr>
        <w:pStyle w:val="ListParagraph"/>
        <w:numPr>
          <w:ilvl w:val="0"/>
          <w:numId w:val="25"/>
        </w:numPr>
        <w:spacing w:after="0" w:line="240" w:lineRule="auto"/>
        <w:ind w:left="567" w:hanging="283"/>
        <w:jc w:val="both"/>
        <w:rPr>
          <w:rFonts w:ascii="Times New Roman" w:hAnsi="Times New Roman" w:cs="Times New Roman"/>
          <w:sz w:val="23"/>
          <w:szCs w:val="23"/>
        </w:rPr>
      </w:pPr>
      <w:r w:rsidRPr="008601A9">
        <w:rPr>
          <w:rFonts w:ascii="Times New Roman" w:hAnsi="Times New Roman" w:cs="Times New Roman"/>
          <w:sz w:val="23"/>
          <w:szCs w:val="23"/>
        </w:rPr>
        <w:t>Memberikan imbalan bagi perilaku yang baik</w:t>
      </w:r>
    </w:p>
    <w:p w:rsidR="00BF76BE" w:rsidRPr="008601A9" w:rsidRDefault="00BF76BE" w:rsidP="00226AB1">
      <w:pPr>
        <w:pStyle w:val="ListParagraph"/>
        <w:numPr>
          <w:ilvl w:val="0"/>
          <w:numId w:val="25"/>
        </w:numPr>
        <w:spacing w:after="0" w:line="240" w:lineRule="auto"/>
        <w:ind w:left="567" w:hanging="283"/>
        <w:jc w:val="both"/>
        <w:rPr>
          <w:rFonts w:ascii="Times New Roman" w:hAnsi="Times New Roman" w:cs="Times New Roman"/>
          <w:sz w:val="23"/>
          <w:szCs w:val="23"/>
        </w:rPr>
      </w:pPr>
      <w:r w:rsidRPr="008601A9">
        <w:rPr>
          <w:rFonts w:ascii="Times New Roman" w:hAnsi="Times New Roman" w:cs="Times New Roman"/>
          <w:sz w:val="23"/>
          <w:szCs w:val="23"/>
        </w:rPr>
        <w:lastRenderedPageBreak/>
        <w:t>Hukuman dan imbalan simbolis</w:t>
      </w:r>
    </w:p>
    <w:p w:rsidR="00BF76BE" w:rsidRPr="008601A9" w:rsidRDefault="00BF76BE" w:rsidP="00226AB1">
      <w:pPr>
        <w:pStyle w:val="ListParagraph"/>
        <w:numPr>
          <w:ilvl w:val="0"/>
          <w:numId w:val="25"/>
        </w:numPr>
        <w:spacing w:after="0" w:line="240" w:lineRule="auto"/>
        <w:ind w:left="567" w:hanging="283"/>
        <w:jc w:val="both"/>
        <w:rPr>
          <w:rFonts w:ascii="Times New Roman" w:hAnsi="Times New Roman" w:cs="Times New Roman"/>
          <w:sz w:val="23"/>
          <w:szCs w:val="23"/>
          <w:lang w:val="id-ID"/>
        </w:rPr>
      </w:pPr>
      <w:r w:rsidRPr="008601A9">
        <w:rPr>
          <w:rFonts w:ascii="Times New Roman" w:hAnsi="Times New Roman" w:cs="Times New Roman"/>
          <w:sz w:val="23"/>
          <w:szCs w:val="23"/>
        </w:rPr>
        <w:t>Otonomi</w:t>
      </w:r>
      <w:r w:rsidRPr="008601A9">
        <w:rPr>
          <w:rFonts w:ascii="Times New Roman" w:hAnsi="Times New Roman" w:cs="Times New Roman"/>
          <w:sz w:val="23"/>
          <w:szCs w:val="23"/>
          <w:lang w:val="id-ID"/>
        </w:rPr>
        <w:t xml:space="preserve"> masyarakat</w:t>
      </w:r>
    </w:p>
    <w:p w:rsidR="00BF76BE" w:rsidRPr="008601A9" w:rsidRDefault="00BF76BE" w:rsidP="00226AB1">
      <w:pPr>
        <w:pStyle w:val="ListParagraph"/>
        <w:numPr>
          <w:ilvl w:val="0"/>
          <w:numId w:val="25"/>
        </w:numPr>
        <w:spacing w:after="0" w:line="240" w:lineRule="auto"/>
        <w:ind w:left="567" w:hanging="283"/>
        <w:jc w:val="both"/>
        <w:rPr>
          <w:rFonts w:ascii="Times New Roman" w:hAnsi="Times New Roman" w:cs="Times New Roman"/>
          <w:sz w:val="23"/>
          <w:szCs w:val="23"/>
        </w:rPr>
      </w:pPr>
      <w:r w:rsidRPr="008601A9">
        <w:rPr>
          <w:rFonts w:ascii="Times New Roman" w:hAnsi="Times New Roman" w:cs="Times New Roman"/>
          <w:sz w:val="23"/>
          <w:szCs w:val="23"/>
        </w:rPr>
        <w:t>Komunikasi sebagai interaksi</w:t>
      </w:r>
    </w:p>
    <w:p w:rsidR="00BF76BE" w:rsidRPr="008601A9" w:rsidRDefault="00BF76BE" w:rsidP="00226AB1">
      <w:pPr>
        <w:pStyle w:val="ListParagraph"/>
        <w:numPr>
          <w:ilvl w:val="0"/>
          <w:numId w:val="25"/>
        </w:numPr>
        <w:spacing w:after="0" w:line="240" w:lineRule="auto"/>
        <w:ind w:left="567" w:hanging="283"/>
        <w:jc w:val="both"/>
        <w:rPr>
          <w:rFonts w:ascii="Times New Roman" w:hAnsi="Times New Roman" w:cs="Times New Roman"/>
          <w:sz w:val="23"/>
          <w:szCs w:val="23"/>
        </w:rPr>
      </w:pPr>
      <w:r w:rsidRPr="008601A9">
        <w:rPr>
          <w:rFonts w:ascii="Times New Roman" w:hAnsi="Times New Roman" w:cs="Times New Roman"/>
          <w:sz w:val="23"/>
          <w:szCs w:val="23"/>
          <w:lang w:val="id-ID"/>
        </w:rPr>
        <w:t>Komunikator</w:t>
      </w:r>
      <w:r w:rsidRPr="008601A9">
        <w:rPr>
          <w:rFonts w:ascii="Times New Roman" w:hAnsi="Times New Roman" w:cs="Times New Roman"/>
          <w:sz w:val="23"/>
          <w:szCs w:val="23"/>
        </w:rPr>
        <w:t xml:space="preserve"> memperatikan keinginan </w:t>
      </w:r>
      <w:r w:rsidRPr="008601A9">
        <w:rPr>
          <w:rFonts w:ascii="Times New Roman" w:hAnsi="Times New Roman" w:cs="Times New Roman"/>
          <w:sz w:val="23"/>
          <w:szCs w:val="23"/>
          <w:lang w:val="id-ID"/>
        </w:rPr>
        <w:t>komunikan</w:t>
      </w:r>
    </w:p>
    <w:p w:rsidR="00BF76BE" w:rsidRPr="008601A9" w:rsidRDefault="00BF76BE" w:rsidP="00226AB1">
      <w:pPr>
        <w:pStyle w:val="ListParagraph"/>
        <w:numPr>
          <w:ilvl w:val="0"/>
          <w:numId w:val="25"/>
        </w:numPr>
        <w:spacing w:after="0" w:line="240" w:lineRule="auto"/>
        <w:ind w:left="567" w:hanging="283"/>
        <w:jc w:val="both"/>
        <w:rPr>
          <w:rFonts w:ascii="Times New Roman" w:hAnsi="Times New Roman" w:cs="Times New Roman"/>
          <w:sz w:val="23"/>
          <w:szCs w:val="23"/>
        </w:rPr>
      </w:pPr>
      <w:r w:rsidRPr="008601A9">
        <w:rPr>
          <w:rFonts w:ascii="Times New Roman" w:hAnsi="Times New Roman" w:cs="Times New Roman"/>
          <w:sz w:val="23"/>
          <w:szCs w:val="23"/>
        </w:rPr>
        <w:t>Komunikasi verbal</w:t>
      </w:r>
    </w:p>
    <w:p w:rsidR="00BF76BE" w:rsidRPr="008601A9" w:rsidRDefault="00BF76BE" w:rsidP="00226AB1">
      <w:pPr>
        <w:pStyle w:val="ListParagraph"/>
        <w:numPr>
          <w:ilvl w:val="0"/>
          <w:numId w:val="25"/>
        </w:numPr>
        <w:spacing w:after="0" w:line="240" w:lineRule="auto"/>
        <w:ind w:left="567" w:hanging="283"/>
        <w:jc w:val="both"/>
        <w:rPr>
          <w:rFonts w:ascii="Times New Roman" w:hAnsi="Times New Roman" w:cs="Times New Roman"/>
          <w:sz w:val="23"/>
          <w:szCs w:val="23"/>
          <w:lang w:val="id-ID"/>
        </w:rPr>
      </w:pPr>
      <w:r w:rsidRPr="008601A9">
        <w:rPr>
          <w:rFonts w:ascii="Times New Roman" w:hAnsi="Times New Roman" w:cs="Times New Roman"/>
          <w:sz w:val="23"/>
          <w:szCs w:val="23"/>
        </w:rPr>
        <w:t xml:space="preserve">Sosialisasi berpusat pada </w:t>
      </w:r>
      <w:r w:rsidRPr="008601A9">
        <w:rPr>
          <w:rFonts w:ascii="Times New Roman" w:hAnsi="Times New Roman" w:cs="Times New Roman"/>
          <w:sz w:val="23"/>
          <w:szCs w:val="23"/>
          <w:lang w:val="id-ID"/>
        </w:rPr>
        <w:t>masyarakat</w:t>
      </w:r>
    </w:p>
    <w:p w:rsidR="00BF76BE" w:rsidRPr="008601A9" w:rsidRDefault="00BF76BE" w:rsidP="00226AB1">
      <w:pPr>
        <w:pStyle w:val="ListParagraph"/>
        <w:numPr>
          <w:ilvl w:val="0"/>
          <w:numId w:val="25"/>
        </w:numPr>
        <w:spacing w:after="0" w:line="240" w:lineRule="auto"/>
        <w:ind w:left="567" w:hanging="283"/>
        <w:jc w:val="both"/>
        <w:rPr>
          <w:rFonts w:ascii="Times New Roman" w:hAnsi="Times New Roman" w:cs="Times New Roman"/>
          <w:sz w:val="23"/>
          <w:szCs w:val="23"/>
          <w:lang w:val="id-ID"/>
        </w:rPr>
      </w:pPr>
      <w:r w:rsidRPr="008601A9">
        <w:rPr>
          <w:rFonts w:ascii="Times New Roman" w:hAnsi="Times New Roman" w:cs="Times New Roman"/>
          <w:sz w:val="23"/>
          <w:szCs w:val="23"/>
        </w:rPr>
        <w:t>Mempunyai tujuan yang sama</w:t>
      </w:r>
    </w:p>
    <w:p w:rsidR="00ED348F" w:rsidRPr="008601A9" w:rsidRDefault="00ED348F" w:rsidP="00226AB1">
      <w:pPr>
        <w:spacing w:after="0" w:line="240" w:lineRule="auto"/>
        <w:jc w:val="both"/>
        <w:rPr>
          <w:rFonts w:ascii="Times New Roman" w:hAnsi="Times New Roman" w:cs="Times New Roman"/>
          <w:b/>
          <w:sz w:val="23"/>
          <w:szCs w:val="23"/>
          <w:lang w:val="id-ID"/>
        </w:rPr>
      </w:pPr>
    </w:p>
    <w:p w:rsidR="00BF76BE" w:rsidRPr="008601A9" w:rsidRDefault="00BF76BE" w:rsidP="00226AB1">
      <w:pPr>
        <w:spacing w:after="0" w:line="240" w:lineRule="auto"/>
        <w:jc w:val="both"/>
        <w:rPr>
          <w:rFonts w:ascii="Times New Roman" w:hAnsi="Times New Roman" w:cs="Times New Roman"/>
          <w:i/>
          <w:sz w:val="23"/>
          <w:szCs w:val="23"/>
        </w:rPr>
      </w:pPr>
      <w:r w:rsidRPr="008601A9">
        <w:rPr>
          <w:rFonts w:ascii="Times New Roman" w:hAnsi="Times New Roman" w:cs="Times New Roman"/>
          <w:b/>
          <w:i/>
          <w:sz w:val="23"/>
          <w:szCs w:val="23"/>
        </w:rPr>
        <w:t>Pengertian Gas Metan (Cara membuat gas alam)</w:t>
      </w:r>
    </w:p>
    <w:p w:rsidR="00E7696E" w:rsidRPr="008601A9" w:rsidRDefault="00BF76BE" w:rsidP="00226AB1">
      <w:pPr>
        <w:spacing w:after="0" w:line="240" w:lineRule="auto"/>
        <w:ind w:firstLine="567"/>
        <w:jc w:val="both"/>
        <w:rPr>
          <w:rFonts w:ascii="Times New Roman" w:hAnsi="Times New Roman" w:cs="Times New Roman"/>
          <w:sz w:val="23"/>
          <w:szCs w:val="23"/>
        </w:rPr>
      </w:pPr>
      <w:r w:rsidRPr="008601A9">
        <w:rPr>
          <w:rFonts w:ascii="Times New Roman" w:hAnsi="Times New Roman" w:cs="Times New Roman"/>
          <w:sz w:val="23"/>
          <w:szCs w:val="23"/>
        </w:rPr>
        <w:t xml:space="preserve">Metana merupakan gas rumah kaca (GRK) yang menyumbang pemanasan global 21 kali lebih besar dari CO2 yang harus dikurangi emisinya dengan </w:t>
      </w:r>
      <w:proofErr w:type="gramStart"/>
      <w:r w:rsidRPr="008601A9">
        <w:rPr>
          <w:rFonts w:ascii="Times New Roman" w:hAnsi="Times New Roman" w:cs="Times New Roman"/>
          <w:sz w:val="23"/>
          <w:szCs w:val="23"/>
        </w:rPr>
        <w:t>cara</w:t>
      </w:r>
      <w:proofErr w:type="gramEnd"/>
      <w:r w:rsidRPr="008601A9">
        <w:rPr>
          <w:rFonts w:ascii="Times New Roman" w:hAnsi="Times New Roman" w:cs="Times New Roman"/>
          <w:sz w:val="23"/>
          <w:szCs w:val="23"/>
        </w:rPr>
        <w:t xml:space="preserve"> ditangkap/diekstraksi untuk dijadikan CO2 dengan cara flaring maupun dijadikan bahan bakar (Jacobs and Maskan, 2006).</w:t>
      </w:r>
    </w:p>
    <w:p w:rsidR="00ED348F" w:rsidRPr="008601A9" w:rsidRDefault="00ED348F" w:rsidP="00226AB1">
      <w:pPr>
        <w:tabs>
          <w:tab w:val="left" w:pos="426"/>
        </w:tabs>
        <w:spacing w:after="0" w:line="240" w:lineRule="auto"/>
        <w:ind w:left="851" w:hanging="851"/>
        <w:jc w:val="both"/>
        <w:rPr>
          <w:rFonts w:ascii="Times New Roman" w:hAnsi="Times New Roman" w:cs="Times New Roman"/>
          <w:b/>
          <w:sz w:val="23"/>
          <w:szCs w:val="23"/>
          <w:lang w:val="id-ID"/>
        </w:rPr>
      </w:pPr>
    </w:p>
    <w:p w:rsidR="00BF76BE" w:rsidRPr="008601A9" w:rsidRDefault="00BF76BE" w:rsidP="00226AB1">
      <w:pPr>
        <w:tabs>
          <w:tab w:val="left" w:pos="426"/>
        </w:tabs>
        <w:spacing w:after="0" w:line="240" w:lineRule="auto"/>
        <w:ind w:left="851" w:hanging="851"/>
        <w:jc w:val="both"/>
        <w:rPr>
          <w:rFonts w:ascii="Times New Roman" w:hAnsi="Times New Roman" w:cs="Times New Roman"/>
          <w:b/>
          <w:i/>
          <w:sz w:val="23"/>
          <w:szCs w:val="23"/>
        </w:rPr>
      </w:pPr>
      <w:r w:rsidRPr="008601A9">
        <w:rPr>
          <w:rFonts w:ascii="Times New Roman" w:hAnsi="Times New Roman" w:cs="Times New Roman"/>
          <w:b/>
          <w:i/>
          <w:sz w:val="23"/>
          <w:szCs w:val="23"/>
        </w:rPr>
        <w:t>Manfaat Gas Metan</w:t>
      </w:r>
    </w:p>
    <w:p w:rsidR="00BF76BE" w:rsidRPr="008601A9" w:rsidRDefault="00BF76BE" w:rsidP="00226AB1">
      <w:pPr>
        <w:pStyle w:val="ListParagraph"/>
        <w:spacing w:after="0" w:line="240" w:lineRule="auto"/>
        <w:ind w:left="0" w:firstLine="567"/>
        <w:jc w:val="both"/>
        <w:rPr>
          <w:rFonts w:ascii="Times New Roman" w:hAnsi="Times New Roman" w:cs="Times New Roman"/>
          <w:sz w:val="23"/>
          <w:szCs w:val="23"/>
          <w:lang w:val="id-ID"/>
        </w:rPr>
      </w:pPr>
      <w:proofErr w:type="gramStart"/>
      <w:r w:rsidRPr="008601A9">
        <w:rPr>
          <w:rFonts w:ascii="Times New Roman" w:hAnsi="Times New Roman" w:cs="Times New Roman"/>
          <w:sz w:val="23"/>
          <w:szCs w:val="23"/>
        </w:rPr>
        <w:t>Manfaat energi biogas adalah menghasilkan gas metan sebagai pengganti bahan bakar khususnya minyak tanah dan dapat dipergunakan untuk memasak.</w:t>
      </w:r>
      <w:proofErr w:type="gramEnd"/>
      <w:r w:rsidRPr="008601A9">
        <w:rPr>
          <w:rFonts w:ascii="Times New Roman" w:hAnsi="Times New Roman" w:cs="Times New Roman"/>
          <w:sz w:val="23"/>
          <w:szCs w:val="23"/>
        </w:rPr>
        <w:t xml:space="preserve"> </w:t>
      </w:r>
      <w:proofErr w:type="gramStart"/>
      <w:r w:rsidRPr="008601A9">
        <w:rPr>
          <w:rFonts w:ascii="Times New Roman" w:hAnsi="Times New Roman" w:cs="Times New Roman"/>
          <w:sz w:val="23"/>
          <w:szCs w:val="23"/>
        </w:rPr>
        <w:t>Dalam skala besar, biogas dapat digunakan sebagai pembangkit energi listrik.</w:t>
      </w:r>
      <w:proofErr w:type="gramEnd"/>
      <w:r w:rsidRPr="008601A9">
        <w:rPr>
          <w:rFonts w:ascii="Times New Roman" w:hAnsi="Times New Roman" w:cs="Times New Roman"/>
          <w:sz w:val="23"/>
          <w:szCs w:val="23"/>
        </w:rPr>
        <w:t xml:space="preserve"> Di samping itu, dari proses produksi biogas </w:t>
      </w:r>
      <w:proofErr w:type="gramStart"/>
      <w:r w:rsidRPr="008601A9">
        <w:rPr>
          <w:rFonts w:ascii="Times New Roman" w:hAnsi="Times New Roman" w:cs="Times New Roman"/>
          <w:sz w:val="23"/>
          <w:szCs w:val="23"/>
        </w:rPr>
        <w:t>akan</w:t>
      </w:r>
      <w:proofErr w:type="gramEnd"/>
      <w:r w:rsidRPr="008601A9">
        <w:rPr>
          <w:rFonts w:ascii="Times New Roman" w:hAnsi="Times New Roman" w:cs="Times New Roman"/>
          <w:sz w:val="23"/>
          <w:szCs w:val="23"/>
        </w:rPr>
        <w:t xml:space="preserve"> dihasilkan sisa kotoran ternak yang dapat langsung dipergunakan sebagai pupuk organik pada tanaman/budidaya pertanian. </w:t>
      </w:r>
      <w:proofErr w:type="gramStart"/>
      <w:r w:rsidRPr="008601A9">
        <w:rPr>
          <w:rFonts w:ascii="Times New Roman" w:hAnsi="Times New Roman" w:cs="Times New Roman"/>
          <w:sz w:val="23"/>
          <w:szCs w:val="23"/>
        </w:rPr>
        <w:t>Manfaat energi biogas yang lebih penting lagi adalah mengurangi ketergantungan terhadap pemakaian bahan bakar minyak bumi yang tidak bisa diperbaharui.</w:t>
      </w:r>
      <w:proofErr w:type="gramEnd"/>
      <w:r w:rsidRPr="008601A9">
        <w:rPr>
          <w:rFonts w:ascii="Times New Roman" w:hAnsi="Times New Roman" w:cs="Times New Roman"/>
          <w:sz w:val="23"/>
          <w:szCs w:val="23"/>
        </w:rPr>
        <w:t xml:space="preserve"> </w:t>
      </w:r>
    </w:p>
    <w:p w:rsidR="00ED348F" w:rsidRPr="008601A9" w:rsidRDefault="00ED348F" w:rsidP="00226AB1">
      <w:pPr>
        <w:spacing w:after="0" w:line="240" w:lineRule="auto"/>
        <w:ind w:left="426" w:hanging="426"/>
        <w:jc w:val="both"/>
        <w:rPr>
          <w:rFonts w:ascii="Times New Roman" w:hAnsi="Times New Roman" w:cs="Times New Roman"/>
          <w:b/>
          <w:sz w:val="23"/>
          <w:szCs w:val="23"/>
          <w:lang w:val="id-ID"/>
        </w:rPr>
      </w:pPr>
    </w:p>
    <w:p w:rsidR="00BF76BE" w:rsidRPr="008601A9" w:rsidRDefault="00BF76BE" w:rsidP="00226AB1">
      <w:pPr>
        <w:spacing w:after="0" w:line="240" w:lineRule="auto"/>
        <w:ind w:left="426" w:hanging="426"/>
        <w:jc w:val="both"/>
        <w:rPr>
          <w:rFonts w:ascii="Times New Roman" w:hAnsi="Times New Roman" w:cs="Times New Roman"/>
          <w:b/>
          <w:i/>
          <w:sz w:val="23"/>
          <w:szCs w:val="23"/>
        </w:rPr>
      </w:pPr>
      <w:r w:rsidRPr="008601A9">
        <w:rPr>
          <w:rFonts w:ascii="Times New Roman" w:hAnsi="Times New Roman" w:cs="Times New Roman"/>
          <w:b/>
          <w:i/>
          <w:sz w:val="23"/>
          <w:szCs w:val="23"/>
        </w:rPr>
        <w:t>Definisi Konsepsional</w:t>
      </w:r>
    </w:p>
    <w:p w:rsidR="00BF76BE" w:rsidRPr="008601A9" w:rsidRDefault="00BF76BE" w:rsidP="00226AB1">
      <w:pPr>
        <w:spacing w:after="0" w:line="240" w:lineRule="auto"/>
        <w:ind w:firstLine="567"/>
        <w:jc w:val="both"/>
        <w:rPr>
          <w:rFonts w:ascii="Times New Roman" w:hAnsi="Times New Roman" w:cs="Times New Roman"/>
          <w:sz w:val="23"/>
          <w:szCs w:val="23"/>
        </w:rPr>
      </w:pPr>
      <w:r w:rsidRPr="008601A9">
        <w:rPr>
          <w:rFonts w:ascii="Times New Roman" w:hAnsi="Times New Roman" w:cs="Times New Roman"/>
          <w:sz w:val="23"/>
          <w:szCs w:val="23"/>
        </w:rPr>
        <w:t xml:space="preserve">Definisi konsepsional merupakan pembatasan pengertian suatu konsep atau pengertian, ini merupakan unsur pokok dari suatu penelitian sehubungan dengan itu maka peneliti </w:t>
      </w:r>
      <w:proofErr w:type="gramStart"/>
      <w:r w:rsidRPr="008601A9">
        <w:rPr>
          <w:rFonts w:ascii="Times New Roman" w:hAnsi="Times New Roman" w:cs="Times New Roman"/>
          <w:sz w:val="23"/>
          <w:szCs w:val="23"/>
        </w:rPr>
        <w:t>akan</w:t>
      </w:r>
      <w:proofErr w:type="gramEnd"/>
      <w:r w:rsidRPr="008601A9">
        <w:rPr>
          <w:rFonts w:ascii="Times New Roman" w:hAnsi="Times New Roman" w:cs="Times New Roman"/>
          <w:sz w:val="23"/>
          <w:szCs w:val="23"/>
        </w:rPr>
        <w:t xml:space="preserve"> memberikan definisi yang berhubungan dengan variable yang dimaksud:</w:t>
      </w:r>
    </w:p>
    <w:p w:rsidR="00BF76BE" w:rsidRPr="008601A9" w:rsidRDefault="00BF76BE" w:rsidP="00226AB1">
      <w:pPr>
        <w:pStyle w:val="ListParagraph"/>
        <w:numPr>
          <w:ilvl w:val="0"/>
          <w:numId w:val="9"/>
        </w:numPr>
        <w:spacing w:after="0" w:line="240" w:lineRule="auto"/>
        <w:ind w:left="284" w:hanging="284"/>
        <w:jc w:val="both"/>
        <w:rPr>
          <w:rFonts w:ascii="Times New Roman" w:eastAsia="Times New Roman" w:hAnsi="Times New Roman" w:cs="Times New Roman"/>
          <w:sz w:val="23"/>
          <w:szCs w:val="23"/>
        </w:rPr>
      </w:pPr>
      <w:r w:rsidRPr="008601A9">
        <w:rPr>
          <w:rFonts w:ascii="Times New Roman" w:hAnsi="Times New Roman" w:cs="Times New Roman"/>
          <w:sz w:val="23"/>
          <w:szCs w:val="23"/>
        </w:rPr>
        <w:t>Pola Dalam Kamus Besar Bahasa Indonesia, pola diartikan sebagai bentuk (struktur) yang tetap.</w:t>
      </w:r>
    </w:p>
    <w:p w:rsidR="00BF76BE" w:rsidRPr="008601A9" w:rsidRDefault="00BF76BE" w:rsidP="00226AB1">
      <w:pPr>
        <w:pStyle w:val="ListParagraph"/>
        <w:numPr>
          <w:ilvl w:val="0"/>
          <w:numId w:val="9"/>
        </w:numPr>
        <w:spacing w:after="0" w:line="240" w:lineRule="auto"/>
        <w:ind w:left="284" w:hanging="284"/>
        <w:jc w:val="both"/>
        <w:rPr>
          <w:rFonts w:ascii="Times New Roman" w:eastAsia="Times New Roman" w:hAnsi="Times New Roman" w:cs="Times New Roman"/>
          <w:sz w:val="23"/>
          <w:szCs w:val="23"/>
        </w:rPr>
      </w:pPr>
      <w:r w:rsidRPr="008601A9">
        <w:rPr>
          <w:rFonts w:ascii="Times New Roman" w:hAnsi="Times New Roman" w:cs="Times New Roman"/>
          <w:sz w:val="23"/>
          <w:szCs w:val="23"/>
        </w:rPr>
        <w:t>Sosialisasi adalah sebuah proses penanaman atau transfer kebiasaan atau nilai dan aturan dari satu generasi ke generasi lainnya dalam sebuah kelompok atau masyarakat.</w:t>
      </w:r>
    </w:p>
    <w:p w:rsidR="00DD3121" w:rsidRPr="008601A9" w:rsidRDefault="00BF76BE" w:rsidP="00226AB1">
      <w:pPr>
        <w:spacing w:after="0" w:line="240" w:lineRule="auto"/>
        <w:ind w:firstLine="567"/>
        <w:jc w:val="both"/>
        <w:rPr>
          <w:rFonts w:ascii="Times New Roman" w:hAnsi="Times New Roman" w:cs="Times New Roman"/>
          <w:sz w:val="23"/>
          <w:szCs w:val="23"/>
        </w:rPr>
      </w:pPr>
      <w:r w:rsidRPr="008601A9">
        <w:rPr>
          <w:rFonts w:ascii="Times New Roman" w:hAnsi="Times New Roman" w:cs="Times New Roman"/>
          <w:sz w:val="23"/>
          <w:szCs w:val="23"/>
        </w:rPr>
        <w:t xml:space="preserve">Berdasarkan uraian diatas, maka pola yang digunakan Dinas Lingkungan Hidup dalam mensosialisasikan program jaringan gas metan di sekitar wilayah Baltim Bontang Lestari merupakan salah satu cara untuk memperkenalkan jaringan gas pengganti yang lebih ramah lingkungan masyarakat. Pola Sosialisasi Penggunaan Jaringan Gas Metan Dinas Lingkungan Hidup dapat terlaksana apabila unsur yang terlibat dalam proses pelaksanaannya dapat berperan dengan baik. </w:t>
      </w:r>
      <w:proofErr w:type="gramStart"/>
      <w:r w:rsidRPr="008601A9">
        <w:rPr>
          <w:rFonts w:ascii="Times New Roman" w:hAnsi="Times New Roman" w:cs="Times New Roman"/>
          <w:sz w:val="23"/>
          <w:szCs w:val="23"/>
        </w:rPr>
        <w:t>Berkenaan dengan penelitian ini, penulis mencoba merumuskan definisi konsepsional yaitu untuk menganalisa Pola Sosialisasi Penggunaan Jaringan Gas Metan oleh Dinas Lingkungan Hidup di Sekitar Kelurahan Bontang Lestari Kota Bontang.</w:t>
      </w:r>
      <w:proofErr w:type="gramEnd"/>
    </w:p>
    <w:p w:rsidR="00DD3121" w:rsidRPr="008601A9" w:rsidRDefault="00DD3121" w:rsidP="00226AB1">
      <w:pPr>
        <w:spacing w:after="0" w:line="240" w:lineRule="auto"/>
        <w:ind w:hanging="45"/>
        <w:rPr>
          <w:rFonts w:ascii="Times New Roman" w:hAnsi="Times New Roman" w:cs="Times New Roman"/>
          <w:b/>
          <w:sz w:val="23"/>
          <w:szCs w:val="23"/>
        </w:rPr>
      </w:pPr>
      <w:r w:rsidRPr="008601A9">
        <w:rPr>
          <w:rFonts w:ascii="Times New Roman" w:hAnsi="Times New Roman" w:cs="Times New Roman"/>
          <w:b/>
          <w:sz w:val="23"/>
          <w:szCs w:val="23"/>
        </w:rPr>
        <w:lastRenderedPageBreak/>
        <w:t>METODE PENELITIAN</w:t>
      </w:r>
    </w:p>
    <w:p w:rsidR="00DD3121" w:rsidRPr="008601A9" w:rsidRDefault="00DD3121" w:rsidP="00226AB1">
      <w:pPr>
        <w:spacing w:after="0" w:line="240" w:lineRule="auto"/>
        <w:jc w:val="both"/>
        <w:rPr>
          <w:rFonts w:ascii="Times New Roman" w:hAnsi="Times New Roman" w:cs="Times New Roman"/>
          <w:b/>
          <w:i/>
          <w:sz w:val="23"/>
          <w:szCs w:val="23"/>
        </w:rPr>
      </w:pPr>
      <w:r w:rsidRPr="008601A9">
        <w:rPr>
          <w:rFonts w:ascii="Times New Roman" w:hAnsi="Times New Roman" w:cs="Times New Roman"/>
          <w:b/>
          <w:i/>
          <w:sz w:val="23"/>
          <w:szCs w:val="23"/>
        </w:rPr>
        <w:t>Jenis Penelitian</w:t>
      </w:r>
    </w:p>
    <w:p w:rsidR="00DD3121" w:rsidRPr="008601A9" w:rsidRDefault="00DD3121" w:rsidP="008601A9">
      <w:pPr>
        <w:spacing w:after="0" w:line="240" w:lineRule="auto"/>
        <w:ind w:firstLine="567"/>
        <w:jc w:val="both"/>
        <w:rPr>
          <w:rFonts w:ascii="Times New Roman" w:hAnsi="Times New Roman" w:cs="Times New Roman"/>
          <w:sz w:val="23"/>
          <w:szCs w:val="23"/>
        </w:rPr>
      </w:pPr>
      <w:proofErr w:type="gramStart"/>
      <w:r w:rsidRPr="008601A9">
        <w:rPr>
          <w:rFonts w:ascii="Times New Roman" w:hAnsi="Times New Roman" w:cs="Times New Roman"/>
          <w:sz w:val="23"/>
          <w:szCs w:val="23"/>
        </w:rPr>
        <w:t>Dalam penelitian ini, penulis menggunakan metode pendekatan kualitatif.</w:t>
      </w:r>
      <w:proofErr w:type="gramEnd"/>
      <w:r w:rsidRPr="008601A9">
        <w:rPr>
          <w:rFonts w:ascii="Times New Roman" w:hAnsi="Times New Roman" w:cs="Times New Roman"/>
          <w:sz w:val="23"/>
          <w:szCs w:val="23"/>
        </w:rPr>
        <w:t xml:space="preserve"> Strauss </w:t>
      </w:r>
      <w:proofErr w:type="gramStart"/>
      <w:r w:rsidRPr="008601A9">
        <w:rPr>
          <w:rFonts w:ascii="Times New Roman" w:hAnsi="Times New Roman" w:cs="Times New Roman"/>
          <w:sz w:val="23"/>
          <w:szCs w:val="23"/>
        </w:rPr>
        <w:t>( 1990:17</w:t>
      </w:r>
      <w:proofErr w:type="gramEnd"/>
      <w:r w:rsidRPr="008601A9">
        <w:rPr>
          <w:rFonts w:ascii="Times New Roman" w:hAnsi="Times New Roman" w:cs="Times New Roman"/>
          <w:sz w:val="23"/>
          <w:szCs w:val="23"/>
        </w:rPr>
        <w:t xml:space="preserve"> ) didalam Ruhlam Amadi ( 2016 ) menyatakan bahwa yang dimaksud dengan istilah penelitian kualitatif adalah jenis penelitian yang menghasilkan temuan – temuan yang tidak diperoleh oleh alat – alat prosedur statistik atau alat – alat prosedur kuantifikasi lainnya. </w:t>
      </w:r>
      <w:proofErr w:type="gramStart"/>
      <w:r w:rsidRPr="008601A9">
        <w:rPr>
          <w:rFonts w:ascii="Times New Roman" w:hAnsi="Times New Roman" w:cs="Times New Roman"/>
          <w:sz w:val="23"/>
          <w:szCs w:val="23"/>
        </w:rPr>
        <w:t>Hal ini dapat mengarah pada penelitian tentang kehidupan, sejarah, perilaku seseorang atau hubungan – hubungan interaksional.</w:t>
      </w:r>
      <w:proofErr w:type="gramEnd"/>
    </w:p>
    <w:p w:rsidR="00ED348F" w:rsidRPr="008601A9" w:rsidRDefault="00ED348F" w:rsidP="00226AB1">
      <w:pPr>
        <w:spacing w:after="0" w:line="240" w:lineRule="auto"/>
        <w:jc w:val="both"/>
        <w:rPr>
          <w:rFonts w:ascii="Times New Roman" w:hAnsi="Times New Roman" w:cs="Times New Roman"/>
          <w:b/>
          <w:sz w:val="23"/>
          <w:szCs w:val="23"/>
          <w:lang w:val="id-ID"/>
        </w:rPr>
      </w:pPr>
    </w:p>
    <w:p w:rsidR="00DD3121" w:rsidRPr="008601A9" w:rsidRDefault="00DD3121" w:rsidP="00226AB1">
      <w:pPr>
        <w:spacing w:after="0" w:line="240" w:lineRule="auto"/>
        <w:jc w:val="both"/>
        <w:rPr>
          <w:rFonts w:ascii="Times New Roman" w:hAnsi="Times New Roman" w:cs="Times New Roman"/>
          <w:b/>
          <w:i/>
          <w:sz w:val="23"/>
          <w:szCs w:val="23"/>
        </w:rPr>
      </w:pPr>
      <w:r w:rsidRPr="008601A9">
        <w:rPr>
          <w:rFonts w:ascii="Times New Roman" w:hAnsi="Times New Roman" w:cs="Times New Roman"/>
          <w:b/>
          <w:i/>
          <w:sz w:val="23"/>
          <w:szCs w:val="23"/>
        </w:rPr>
        <w:t>Fokus Penelitian</w:t>
      </w:r>
    </w:p>
    <w:p w:rsidR="00DD3121" w:rsidRPr="008601A9" w:rsidRDefault="00DD3121" w:rsidP="00226AB1">
      <w:pPr>
        <w:spacing w:after="0" w:line="240" w:lineRule="auto"/>
        <w:jc w:val="both"/>
        <w:rPr>
          <w:rFonts w:ascii="Times New Roman" w:hAnsi="Times New Roman" w:cs="Times New Roman"/>
          <w:sz w:val="23"/>
          <w:szCs w:val="23"/>
        </w:rPr>
      </w:pPr>
      <w:r w:rsidRPr="008601A9">
        <w:rPr>
          <w:rFonts w:ascii="Times New Roman" w:hAnsi="Times New Roman" w:cs="Times New Roman"/>
          <w:sz w:val="23"/>
          <w:szCs w:val="23"/>
        </w:rPr>
        <w:t xml:space="preserve">Adapun </w:t>
      </w:r>
      <w:r w:rsidR="00BF76BE" w:rsidRPr="008601A9">
        <w:rPr>
          <w:rFonts w:ascii="Times New Roman" w:hAnsi="Times New Roman" w:cs="Times New Roman"/>
          <w:sz w:val="23"/>
          <w:szCs w:val="23"/>
        </w:rPr>
        <w:t xml:space="preserve">yang menjadi </w:t>
      </w:r>
      <w:r w:rsidRPr="008601A9">
        <w:rPr>
          <w:rFonts w:ascii="Times New Roman" w:hAnsi="Times New Roman" w:cs="Times New Roman"/>
          <w:sz w:val="23"/>
          <w:szCs w:val="23"/>
        </w:rPr>
        <w:t xml:space="preserve">fokus </w:t>
      </w:r>
      <w:proofErr w:type="gramStart"/>
      <w:r w:rsidRPr="008601A9">
        <w:rPr>
          <w:rFonts w:ascii="Times New Roman" w:hAnsi="Times New Roman" w:cs="Times New Roman"/>
          <w:sz w:val="23"/>
          <w:szCs w:val="23"/>
        </w:rPr>
        <w:t xml:space="preserve">penelitian </w:t>
      </w:r>
      <w:r w:rsidR="00BF76BE" w:rsidRPr="008601A9">
        <w:rPr>
          <w:rFonts w:ascii="Times New Roman" w:hAnsi="Times New Roman" w:cs="Times New Roman"/>
          <w:sz w:val="23"/>
          <w:szCs w:val="23"/>
        </w:rPr>
        <w:t xml:space="preserve"> adalah</w:t>
      </w:r>
      <w:proofErr w:type="gramEnd"/>
      <w:r w:rsidR="00BF76BE" w:rsidRPr="008601A9">
        <w:rPr>
          <w:rFonts w:ascii="Times New Roman" w:hAnsi="Times New Roman" w:cs="Times New Roman"/>
          <w:sz w:val="23"/>
          <w:szCs w:val="23"/>
        </w:rPr>
        <w:t xml:space="preserve"> :</w:t>
      </w:r>
    </w:p>
    <w:p w:rsidR="00DD3121" w:rsidRPr="008601A9" w:rsidRDefault="00DD3121" w:rsidP="00226AB1">
      <w:pPr>
        <w:pStyle w:val="ListParagraph"/>
        <w:numPr>
          <w:ilvl w:val="0"/>
          <w:numId w:val="27"/>
        </w:numPr>
        <w:spacing w:after="0" w:line="240" w:lineRule="auto"/>
        <w:ind w:left="284" w:hanging="284"/>
        <w:jc w:val="both"/>
        <w:rPr>
          <w:rFonts w:ascii="Times New Roman" w:hAnsi="Times New Roman" w:cs="Times New Roman"/>
          <w:sz w:val="23"/>
          <w:szCs w:val="23"/>
        </w:rPr>
      </w:pPr>
      <w:r w:rsidRPr="008601A9">
        <w:rPr>
          <w:rFonts w:ascii="Times New Roman" w:hAnsi="Times New Roman" w:cs="Times New Roman"/>
          <w:sz w:val="23"/>
          <w:szCs w:val="23"/>
        </w:rPr>
        <w:t>Pola Sosialisasi yang digunakan Dinas Lingkungan Hidup bedasarkan dengan indikator yang diteliti yaitu :</w:t>
      </w:r>
    </w:p>
    <w:p w:rsidR="00DD3121" w:rsidRPr="008601A9" w:rsidRDefault="00DD3121" w:rsidP="00226AB1">
      <w:pPr>
        <w:pStyle w:val="ListParagraph"/>
        <w:numPr>
          <w:ilvl w:val="0"/>
          <w:numId w:val="7"/>
        </w:numPr>
        <w:spacing w:after="0" w:line="240" w:lineRule="auto"/>
        <w:ind w:left="567" w:hanging="283"/>
        <w:jc w:val="both"/>
        <w:rPr>
          <w:rFonts w:ascii="Times New Roman" w:hAnsi="Times New Roman" w:cs="Times New Roman"/>
          <w:sz w:val="23"/>
          <w:szCs w:val="23"/>
          <w:vertAlign w:val="superscript"/>
        </w:rPr>
      </w:pPr>
      <w:r w:rsidRPr="008601A9">
        <w:rPr>
          <w:rFonts w:ascii="Times New Roman" w:hAnsi="Times New Roman" w:cs="Times New Roman"/>
          <w:sz w:val="23"/>
          <w:szCs w:val="23"/>
        </w:rPr>
        <w:t>Pola sosialisasi partisipatoris</w:t>
      </w:r>
    </w:p>
    <w:p w:rsidR="00DD3121" w:rsidRPr="008601A9" w:rsidRDefault="00DD3121" w:rsidP="00226AB1">
      <w:pPr>
        <w:pStyle w:val="ListParagraph"/>
        <w:numPr>
          <w:ilvl w:val="0"/>
          <w:numId w:val="8"/>
        </w:numPr>
        <w:spacing w:after="0" w:line="240" w:lineRule="auto"/>
        <w:ind w:left="851" w:hanging="284"/>
        <w:jc w:val="both"/>
        <w:rPr>
          <w:rFonts w:ascii="Times New Roman" w:hAnsi="Times New Roman" w:cs="Times New Roman"/>
          <w:sz w:val="23"/>
          <w:szCs w:val="23"/>
        </w:rPr>
      </w:pPr>
      <w:r w:rsidRPr="008601A9">
        <w:rPr>
          <w:rFonts w:ascii="Times New Roman" w:hAnsi="Times New Roman" w:cs="Times New Roman"/>
          <w:sz w:val="23"/>
          <w:szCs w:val="23"/>
        </w:rPr>
        <w:t>Memberikan imbalan bagi perilaku yang baik</w:t>
      </w:r>
    </w:p>
    <w:p w:rsidR="00DD3121" w:rsidRPr="008601A9" w:rsidRDefault="00DD3121" w:rsidP="00226AB1">
      <w:pPr>
        <w:pStyle w:val="ListParagraph"/>
        <w:spacing w:after="0" w:line="240" w:lineRule="auto"/>
        <w:ind w:left="851" w:hanging="284"/>
        <w:jc w:val="both"/>
        <w:rPr>
          <w:rFonts w:ascii="Times New Roman" w:hAnsi="Times New Roman" w:cs="Times New Roman"/>
          <w:sz w:val="23"/>
          <w:szCs w:val="23"/>
        </w:rPr>
      </w:pPr>
      <w:r w:rsidRPr="008601A9">
        <w:rPr>
          <w:rFonts w:ascii="Times New Roman" w:hAnsi="Times New Roman" w:cs="Times New Roman"/>
          <w:sz w:val="23"/>
          <w:szCs w:val="23"/>
        </w:rPr>
        <w:t>b) Hukuman dan imbalan simbolis</w:t>
      </w:r>
    </w:p>
    <w:p w:rsidR="00DD3121" w:rsidRPr="008601A9" w:rsidRDefault="00DD3121" w:rsidP="00226AB1">
      <w:pPr>
        <w:pStyle w:val="ListParagraph"/>
        <w:spacing w:after="0" w:line="240" w:lineRule="auto"/>
        <w:ind w:left="851" w:hanging="284"/>
        <w:jc w:val="both"/>
        <w:rPr>
          <w:rFonts w:ascii="Times New Roman" w:hAnsi="Times New Roman" w:cs="Times New Roman"/>
          <w:sz w:val="23"/>
          <w:szCs w:val="23"/>
          <w:lang w:val="id-ID"/>
        </w:rPr>
      </w:pPr>
      <w:r w:rsidRPr="008601A9">
        <w:rPr>
          <w:rFonts w:ascii="Times New Roman" w:hAnsi="Times New Roman" w:cs="Times New Roman"/>
          <w:sz w:val="23"/>
          <w:szCs w:val="23"/>
        </w:rPr>
        <w:t>c) Otonomi</w:t>
      </w:r>
      <w:r w:rsidRPr="008601A9">
        <w:rPr>
          <w:rFonts w:ascii="Times New Roman" w:hAnsi="Times New Roman" w:cs="Times New Roman"/>
          <w:sz w:val="23"/>
          <w:szCs w:val="23"/>
          <w:lang w:val="id-ID"/>
        </w:rPr>
        <w:t xml:space="preserve"> masyarakat</w:t>
      </w:r>
    </w:p>
    <w:p w:rsidR="00DD3121" w:rsidRPr="008601A9" w:rsidRDefault="00DD3121" w:rsidP="00226AB1">
      <w:pPr>
        <w:pStyle w:val="ListParagraph"/>
        <w:spacing w:after="0" w:line="240" w:lineRule="auto"/>
        <w:ind w:left="851" w:hanging="284"/>
        <w:jc w:val="both"/>
        <w:rPr>
          <w:rFonts w:ascii="Times New Roman" w:hAnsi="Times New Roman" w:cs="Times New Roman"/>
          <w:sz w:val="23"/>
          <w:szCs w:val="23"/>
        </w:rPr>
      </w:pPr>
      <w:r w:rsidRPr="008601A9">
        <w:rPr>
          <w:rFonts w:ascii="Times New Roman" w:hAnsi="Times New Roman" w:cs="Times New Roman"/>
          <w:sz w:val="23"/>
          <w:szCs w:val="23"/>
        </w:rPr>
        <w:t>d) Komunikasi sebagai interaksi</w:t>
      </w:r>
    </w:p>
    <w:p w:rsidR="00DD3121" w:rsidRPr="008601A9" w:rsidRDefault="00DD3121" w:rsidP="00226AB1">
      <w:pPr>
        <w:pStyle w:val="ListParagraph"/>
        <w:spacing w:after="0" w:line="240" w:lineRule="auto"/>
        <w:ind w:left="851" w:hanging="284"/>
        <w:jc w:val="both"/>
        <w:rPr>
          <w:rFonts w:ascii="Times New Roman" w:hAnsi="Times New Roman" w:cs="Times New Roman"/>
          <w:sz w:val="23"/>
          <w:szCs w:val="23"/>
        </w:rPr>
      </w:pPr>
      <w:r w:rsidRPr="008601A9">
        <w:rPr>
          <w:rFonts w:ascii="Times New Roman" w:hAnsi="Times New Roman" w:cs="Times New Roman"/>
          <w:sz w:val="23"/>
          <w:szCs w:val="23"/>
        </w:rPr>
        <w:t xml:space="preserve">e) </w:t>
      </w:r>
      <w:r w:rsidRPr="008601A9">
        <w:rPr>
          <w:rFonts w:ascii="Times New Roman" w:hAnsi="Times New Roman" w:cs="Times New Roman"/>
          <w:sz w:val="23"/>
          <w:szCs w:val="23"/>
          <w:lang w:val="id-ID"/>
        </w:rPr>
        <w:t>Komunikator</w:t>
      </w:r>
      <w:r w:rsidRPr="008601A9">
        <w:rPr>
          <w:rFonts w:ascii="Times New Roman" w:hAnsi="Times New Roman" w:cs="Times New Roman"/>
          <w:sz w:val="23"/>
          <w:szCs w:val="23"/>
        </w:rPr>
        <w:t xml:space="preserve"> memperatikan keinginan </w:t>
      </w:r>
      <w:r w:rsidRPr="008601A9">
        <w:rPr>
          <w:rFonts w:ascii="Times New Roman" w:hAnsi="Times New Roman" w:cs="Times New Roman"/>
          <w:sz w:val="23"/>
          <w:szCs w:val="23"/>
          <w:lang w:val="id-ID"/>
        </w:rPr>
        <w:t>komunikan</w:t>
      </w:r>
    </w:p>
    <w:p w:rsidR="00DD3121" w:rsidRPr="008601A9" w:rsidRDefault="00DD3121" w:rsidP="00226AB1">
      <w:pPr>
        <w:pStyle w:val="ListParagraph"/>
        <w:spacing w:after="0" w:line="240" w:lineRule="auto"/>
        <w:ind w:left="851" w:hanging="284"/>
        <w:jc w:val="both"/>
        <w:rPr>
          <w:rFonts w:ascii="Times New Roman" w:hAnsi="Times New Roman" w:cs="Times New Roman"/>
          <w:sz w:val="23"/>
          <w:szCs w:val="23"/>
        </w:rPr>
      </w:pPr>
      <w:r w:rsidRPr="008601A9">
        <w:rPr>
          <w:rFonts w:ascii="Times New Roman" w:hAnsi="Times New Roman" w:cs="Times New Roman"/>
          <w:sz w:val="23"/>
          <w:szCs w:val="23"/>
        </w:rPr>
        <w:t>f) Komunikasi verbal</w:t>
      </w:r>
    </w:p>
    <w:p w:rsidR="00DD3121" w:rsidRPr="008601A9" w:rsidRDefault="00DD3121" w:rsidP="00226AB1">
      <w:pPr>
        <w:pStyle w:val="ListParagraph"/>
        <w:spacing w:after="0" w:line="240" w:lineRule="auto"/>
        <w:ind w:left="851" w:hanging="284"/>
        <w:jc w:val="both"/>
        <w:rPr>
          <w:rFonts w:ascii="Times New Roman" w:hAnsi="Times New Roman" w:cs="Times New Roman"/>
          <w:sz w:val="23"/>
          <w:szCs w:val="23"/>
          <w:lang w:val="id-ID"/>
        </w:rPr>
      </w:pPr>
      <w:r w:rsidRPr="008601A9">
        <w:rPr>
          <w:rFonts w:ascii="Times New Roman" w:hAnsi="Times New Roman" w:cs="Times New Roman"/>
          <w:sz w:val="23"/>
          <w:szCs w:val="23"/>
        </w:rPr>
        <w:t xml:space="preserve">g) Sosialisasi berpusat pada </w:t>
      </w:r>
      <w:r w:rsidRPr="008601A9">
        <w:rPr>
          <w:rFonts w:ascii="Times New Roman" w:hAnsi="Times New Roman" w:cs="Times New Roman"/>
          <w:sz w:val="23"/>
          <w:szCs w:val="23"/>
          <w:lang w:val="id-ID"/>
        </w:rPr>
        <w:t>masyarakat</w:t>
      </w:r>
    </w:p>
    <w:p w:rsidR="00DD3121" w:rsidRPr="008601A9" w:rsidRDefault="00DD3121" w:rsidP="00226AB1">
      <w:pPr>
        <w:pStyle w:val="ListParagraph"/>
        <w:spacing w:after="0" w:line="240" w:lineRule="auto"/>
        <w:ind w:left="851" w:hanging="284"/>
        <w:jc w:val="both"/>
        <w:rPr>
          <w:rFonts w:ascii="Times New Roman" w:hAnsi="Times New Roman" w:cs="Times New Roman"/>
          <w:sz w:val="23"/>
          <w:szCs w:val="23"/>
          <w:lang w:val="id-ID"/>
        </w:rPr>
      </w:pPr>
      <w:r w:rsidRPr="008601A9">
        <w:rPr>
          <w:rFonts w:ascii="Times New Roman" w:hAnsi="Times New Roman" w:cs="Times New Roman"/>
          <w:sz w:val="23"/>
          <w:szCs w:val="23"/>
        </w:rPr>
        <w:t xml:space="preserve">h) Mempunyai tujuan yang </w:t>
      </w:r>
      <w:proofErr w:type="gramStart"/>
      <w:r w:rsidRPr="008601A9">
        <w:rPr>
          <w:rFonts w:ascii="Times New Roman" w:hAnsi="Times New Roman" w:cs="Times New Roman"/>
          <w:sz w:val="23"/>
          <w:szCs w:val="23"/>
        </w:rPr>
        <w:t>sama</w:t>
      </w:r>
      <w:proofErr w:type="gramEnd"/>
    </w:p>
    <w:p w:rsidR="00ED348F" w:rsidRPr="008601A9" w:rsidRDefault="00DD3121" w:rsidP="00226AB1">
      <w:pPr>
        <w:pStyle w:val="ListParagraph"/>
        <w:numPr>
          <w:ilvl w:val="0"/>
          <w:numId w:val="27"/>
        </w:numPr>
        <w:spacing w:after="0" w:line="240" w:lineRule="auto"/>
        <w:ind w:left="284" w:hanging="284"/>
        <w:jc w:val="both"/>
        <w:rPr>
          <w:rFonts w:ascii="Times New Roman" w:hAnsi="Times New Roman" w:cs="Times New Roman"/>
          <w:sz w:val="23"/>
          <w:szCs w:val="23"/>
        </w:rPr>
      </w:pPr>
      <w:r w:rsidRPr="008601A9">
        <w:rPr>
          <w:rFonts w:ascii="Times New Roman" w:hAnsi="Times New Roman" w:cs="Times New Roman"/>
          <w:sz w:val="23"/>
          <w:szCs w:val="23"/>
        </w:rPr>
        <w:t>Faktor Pendukung dan Penghambat dalam Sosialisasi Jaringan Gas Metan Dinas Lingkungan Hidup Kota Bontang</w:t>
      </w:r>
    </w:p>
    <w:p w:rsidR="00DD3121" w:rsidRPr="008601A9" w:rsidRDefault="00DD3121" w:rsidP="00226AB1">
      <w:pPr>
        <w:pStyle w:val="ListParagraph"/>
        <w:numPr>
          <w:ilvl w:val="0"/>
          <w:numId w:val="27"/>
        </w:numPr>
        <w:spacing w:after="0" w:line="240" w:lineRule="auto"/>
        <w:ind w:left="284" w:hanging="284"/>
        <w:jc w:val="both"/>
        <w:rPr>
          <w:rFonts w:ascii="Times New Roman" w:hAnsi="Times New Roman" w:cs="Times New Roman"/>
          <w:sz w:val="23"/>
          <w:szCs w:val="23"/>
        </w:rPr>
      </w:pPr>
      <w:r w:rsidRPr="008601A9">
        <w:rPr>
          <w:rFonts w:ascii="Times New Roman" w:hAnsi="Times New Roman" w:cs="Times New Roman"/>
          <w:sz w:val="23"/>
          <w:szCs w:val="23"/>
        </w:rPr>
        <w:t>Persepsi Pemerintah dan Masyarakat terhadap Penggunaan Jaringan Gas Metan berdasarkan Indikator Karateristik Inovasi yang diteliti sebagai berikut:</w:t>
      </w:r>
    </w:p>
    <w:p w:rsidR="00DD3121" w:rsidRPr="008601A9" w:rsidRDefault="00DD3121" w:rsidP="00226AB1">
      <w:pPr>
        <w:pStyle w:val="ListParagraph"/>
        <w:numPr>
          <w:ilvl w:val="0"/>
          <w:numId w:val="28"/>
        </w:numPr>
        <w:spacing w:after="0" w:line="240" w:lineRule="auto"/>
        <w:ind w:left="567" w:hanging="283"/>
        <w:jc w:val="both"/>
        <w:rPr>
          <w:rFonts w:ascii="Times New Roman" w:hAnsi="Times New Roman" w:cs="Times New Roman"/>
          <w:sz w:val="23"/>
          <w:szCs w:val="23"/>
        </w:rPr>
      </w:pPr>
      <w:r w:rsidRPr="008601A9">
        <w:rPr>
          <w:rFonts w:ascii="Times New Roman" w:hAnsi="Times New Roman" w:cs="Times New Roman"/>
          <w:i/>
          <w:sz w:val="23"/>
          <w:szCs w:val="23"/>
        </w:rPr>
        <w:t>Relative Advantage</w:t>
      </w:r>
      <w:r w:rsidRPr="008601A9">
        <w:rPr>
          <w:rFonts w:ascii="Times New Roman" w:hAnsi="Times New Roman" w:cs="Times New Roman"/>
          <w:sz w:val="23"/>
          <w:szCs w:val="23"/>
        </w:rPr>
        <w:t xml:space="preserve"> (keuntungan relative)</w:t>
      </w:r>
    </w:p>
    <w:p w:rsidR="00DD3121" w:rsidRPr="008601A9" w:rsidRDefault="00DD3121" w:rsidP="00226AB1">
      <w:pPr>
        <w:pStyle w:val="ListParagraph"/>
        <w:numPr>
          <w:ilvl w:val="0"/>
          <w:numId w:val="28"/>
        </w:numPr>
        <w:spacing w:after="0" w:line="240" w:lineRule="auto"/>
        <w:ind w:left="567" w:hanging="283"/>
        <w:jc w:val="both"/>
        <w:rPr>
          <w:rFonts w:ascii="Times New Roman" w:hAnsi="Times New Roman" w:cs="Times New Roman"/>
          <w:sz w:val="23"/>
          <w:szCs w:val="23"/>
        </w:rPr>
      </w:pPr>
      <w:r w:rsidRPr="008601A9">
        <w:rPr>
          <w:rFonts w:ascii="Times New Roman" w:hAnsi="Times New Roman" w:cs="Times New Roman"/>
          <w:i/>
          <w:sz w:val="23"/>
          <w:szCs w:val="23"/>
        </w:rPr>
        <w:t>Compability</w:t>
      </w:r>
      <w:r w:rsidRPr="008601A9">
        <w:rPr>
          <w:rFonts w:ascii="Times New Roman" w:hAnsi="Times New Roman" w:cs="Times New Roman"/>
          <w:sz w:val="23"/>
          <w:szCs w:val="23"/>
        </w:rPr>
        <w:t xml:space="preserve"> (kesesuaian)</w:t>
      </w:r>
    </w:p>
    <w:p w:rsidR="00DD3121" w:rsidRPr="008601A9" w:rsidRDefault="00DD3121" w:rsidP="00226AB1">
      <w:pPr>
        <w:pStyle w:val="ListParagraph"/>
        <w:numPr>
          <w:ilvl w:val="0"/>
          <w:numId w:val="28"/>
        </w:numPr>
        <w:spacing w:after="0" w:line="240" w:lineRule="auto"/>
        <w:ind w:left="567" w:hanging="283"/>
        <w:jc w:val="both"/>
        <w:rPr>
          <w:rFonts w:ascii="Times New Roman" w:hAnsi="Times New Roman" w:cs="Times New Roman"/>
          <w:sz w:val="23"/>
          <w:szCs w:val="23"/>
        </w:rPr>
      </w:pPr>
      <w:r w:rsidRPr="008601A9">
        <w:rPr>
          <w:rFonts w:ascii="Times New Roman" w:hAnsi="Times New Roman" w:cs="Times New Roman"/>
          <w:i/>
          <w:sz w:val="23"/>
          <w:szCs w:val="23"/>
        </w:rPr>
        <w:t>Complexity</w:t>
      </w:r>
      <w:r w:rsidRPr="008601A9">
        <w:rPr>
          <w:rFonts w:ascii="Times New Roman" w:hAnsi="Times New Roman" w:cs="Times New Roman"/>
          <w:sz w:val="23"/>
          <w:szCs w:val="23"/>
        </w:rPr>
        <w:t xml:space="preserve"> (kerumitan)</w:t>
      </w:r>
    </w:p>
    <w:p w:rsidR="00DD3121" w:rsidRPr="008601A9" w:rsidRDefault="00DD3121" w:rsidP="00226AB1">
      <w:pPr>
        <w:pStyle w:val="ListParagraph"/>
        <w:numPr>
          <w:ilvl w:val="0"/>
          <w:numId w:val="28"/>
        </w:numPr>
        <w:spacing w:after="0" w:line="240" w:lineRule="auto"/>
        <w:ind w:left="567" w:hanging="283"/>
        <w:jc w:val="both"/>
        <w:rPr>
          <w:rFonts w:ascii="Times New Roman" w:hAnsi="Times New Roman" w:cs="Times New Roman"/>
          <w:sz w:val="23"/>
          <w:szCs w:val="23"/>
        </w:rPr>
      </w:pPr>
      <w:r w:rsidRPr="008601A9">
        <w:rPr>
          <w:rFonts w:ascii="Times New Roman" w:hAnsi="Times New Roman" w:cs="Times New Roman"/>
          <w:i/>
          <w:sz w:val="23"/>
          <w:szCs w:val="23"/>
        </w:rPr>
        <w:t>Triability</w:t>
      </w:r>
      <w:r w:rsidRPr="008601A9">
        <w:rPr>
          <w:rFonts w:ascii="Times New Roman" w:hAnsi="Times New Roman" w:cs="Times New Roman"/>
          <w:sz w:val="23"/>
          <w:szCs w:val="23"/>
        </w:rPr>
        <w:t xml:space="preserve"> (kemungkinan dicoba)</w:t>
      </w:r>
    </w:p>
    <w:p w:rsidR="00DD3121" w:rsidRPr="008601A9" w:rsidRDefault="00DD3121" w:rsidP="00226AB1">
      <w:pPr>
        <w:pStyle w:val="ListParagraph"/>
        <w:numPr>
          <w:ilvl w:val="0"/>
          <w:numId w:val="28"/>
        </w:numPr>
        <w:spacing w:after="0" w:line="240" w:lineRule="auto"/>
        <w:ind w:left="567" w:hanging="283"/>
        <w:jc w:val="both"/>
        <w:rPr>
          <w:rFonts w:ascii="Times New Roman" w:hAnsi="Times New Roman" w:cs="Times New Roman"/>
          <w:sz w:val="23"/>
          <w:szCs w:val="23"/>
        </w:rPr>
      </w:pPr>
      <w:r w:rsidRPr="008601A9">
        <w:rPr>
          <w:rFonts w:ascii="Times New Roman" w:hAnsi="Times New Roman" w:cs="Times New Roman"/>
          <w:i/>
          <w:sz w:val="23"/>
          <w:szCs w:val="23"/>
        </w:rPr>
        <w:t>Observability</w:t>
      </w:r>
      <w:r w:rsidRPr="008601A9">
        <w:rPr>
          <w:rFonts w:ascii="Times New Roman" w:hAnsi="Times New Roman" w:cs="Times New Roman"/>
          <w:sz w:val="23"/>
          <w:szCs w:val="23"/>
        </w:rPr>
        <w:t xml:space="preserve"> (kemungkinan diamati)</w:t>
      </w:r>
    </w:p>
    <w:p w:rsidR="00ED348F" w:rsidRPr="008601A9" w:rsidRDefault="00ED348F" w:rsidP="00226AB1">
      <w:pPr>
        <w:spacing w:after="0" w:line="240" w:lineRule="auto"/>
        <w:rPr>
          <w:rFonts w:ascii="Times New Roman" w:hAnsi="Times New Roman" w:cs="Times New Roman"/>
          <w:b/>
          <w:sz w:val="23"/>
          <w:szCs w:val="23"/>
          <w:lang w:val="id-ID"/>
        </w:rPr>
      </w:pPr>
    </w:p>
    <w:p w:rsidR="00DD3121" w:rsidRPr="008601A9" w:rsidRDefault="00BF76BE" w:rsidP="00226AB1">
      <w:pPr>
        <w:spacing w:after="0" w:line="240" w:lineRule="auto"/>
        <w:rPr>
          <w:rFonts w:ascii="Times New Roman" w:hAnsi="Times New Roman" w:cs="Times New Roman"/>
          <w:b/>
          <w:i/>
          <w:sz w:val="23"/>
          <w:szCs w:val="23"/>
        </w:rPr>
      </w:pPr>
      <w:r w:rsidRPr="008601A9">
        <w:rPr>
          <w:rFonts w:ascii="Times New Roman" w:hAnsi="Times New Roman" w:cs="Times New Roman"/>
          <w:b/>
          <w:i/>
          <w:sz w:val="23"/>
          <w:szCs w:val="23"/>
        </w:rPr>
        <w:t>Sumber dan Jenis Data</w:t>
      </w:r>
    </w:p>
    <w:p w:rsidR="00ED348F" w:rsidRPr="008601A9" w:rsidRDefault="00BF76BE" w:rsidP="00226AB1">
      <w:pPr>
        <w:pStyle w:val="ListParagraph"/>
        <w:numPr>
          <w:ilvl w:val="0"/>
          <w:numId w:val="15"/>
        </w:numPr>
        <w:spacing w:after="0" w:line="240" w:lineRule="auto"/>
        <w:ind w:left="284" w:hanging="284"/>
        <w:rPr>
          <w:rFonts w:ascii="Times New Roman" w:hAnsi="Times New Roman" w:cs="Times New Roman"/>
          <w:sz w:val="23"/>
          <w:szCs w:val="23"/>
        </w:rPr>
      </w:pPr>
      <w:r w:rsidRPr="008601A9">
        <w:rPr>
          <w:rFonts w:ascii="Times New Roman" w:hAnsi="Times New Roman" w:cs="Times New Roman"/>
          <w:sz w:val="23"/>
          <w:szCs w:val="23"/>
        </w:rPr>
        <w:t>Data primer</w:t>
      </w:r>
      <w:r w:rsidR="00BF3CDA" w:rsidRPr="008601A9">
        <w:rPr>
          <w:rFonts w:ascii="Times New Roman" w:hAnsi="Times New Roman" w:cs="Times New Roman"/>
          <w:sz w:val="23"/>
          <w:szCs w:val="23"/>
        </w:rPr>
        <w:t xml:space="preserve"> </w:t>
      </w:r>
      <w:r w:rsidRPr="008601A9">
        <w:rPr>
          <w:rFonts w:ascii="Times New Roman" w:hAnsi="Times New Roman" w:cs="Times New Roman"/>
          <w:sz w:val="23"/>
          <w:szCs w:val="23"/>
        </w:rPr>
        <w:t xml:space="preserve"> </w:t>
      </w:r>
    </w:p>
    <w:p w:rsidR="00ED348F" w:rsidRPr="008601A9" w:rsidRDefault="00BF3CDA" w:rsidP="00226AB1">
      <w:pPr>
        <w:pStyle w:val="ListParagraph"/>
        <w:spacing w:after="0" w:line="240" w:lineRule="auto"/>
        <w:ind w:left="284"/>
        <w:jc w:val="both"/>
        <w:rPr>
          <w:rFonts w:ascii="Times New Roman" w:hAnsi="Times New Roman" w:cs="Times New Roman"/>
          <w:sz w:val="23"/>
          <w:szCs w:val="23"/>
          <w:lang w:val="id-ID"/>
        </w:rPr>
      </w:pPr>
      <w:r w:rsidRPr="008601A9">
        <w:rPr>
          <w:rFonts w:ascii="Times New Roman" w:hAnsi="Times New Roman" w:cs="Times New Roman"/>
          <w:sz w:val="23"/>
          <w:szCs w:val="23"/>
        </w:rPr>
        <w:t xml:space="preserve">Data primer </w:t>
      </w:r>
      <w:r w:rsidR="00BF76BE" w:rsidRPr="008601A9">
        <w:rPr>
          <w:rFonts w:ascii="Times New Roman" w:hAnsi="Times New Roman" w:cs="Times New Roman"/>
          <w:sz w:val="23"/>
          <w:szCs w:val="23"/>
        </w:rPr>
        <w:t xml:space="preserve">merupakan sumber data penelitian yang diperoleh secara langsung dari sumber asli </w:t>
      </w:r>
      <w:proofErr w:type="gramStart"/>
      <w:r w:rsidR="00BF76BE" w:rsidRPr="008601A9">
        <w:rPr>
          <w:rFonts w:ascii="Times New Roman" w:hAnsi="Times New Roman" w:cs="Times New Roman"/>
          <w:sz w:val="23"/>
          <w:szCs w:val="23"/>
        </w:rPr>
        <w:t>( tidak</w:t>
      </w:r>
      <w:proofErr w:type="gramEnd"/>
      <w:r w:rsidR="00BF76BE" w:rsidRPr="008601A9">
        <w:rPr>
          <w:rFonts w:ascii="Times New Roman" w:hAnsi="Times New Roman" w:cs="Times New Roman"/>
          <w:sz w:val="23"/>
          <w:szCs w:val="23"/>
        </w:rPr>
        <w:t xml:space="preserve"> melalui perantara ).</w:t>
      </w:r>
      <w:r w:rsidRPr="008601A9">
        <w:rPr>
          <w:rFonts w:ascii="Times New Roman" w:hAnsi="Times New Roman" w:cs="Times New Roman"/>
          <w:sz w:val="23"/>
          <w:szCs w:val="23"/>
        </w:rPr>
        <w:t xml:space="preserve"> Data primer merupakan sumber data penelitian yang diperoleh secara langsung dari sumber asli </w:t>
      </w:r>
      <w:proofErr w:type="gramStart"/>
      <w:r w:rsidRPr="008601A9">
        <w:rPr>
          <w:rFonts w:ascii="Times New Roman" w:hAnsi="Times New Roman" w:cs="Times New Roman"/>
          <w:sz w:val="23"/>
          <w:szCs w:val="23"/>
        </w:rPr>
        <w:t>( tidak</w:t>
      </w:r>
      <w:proofErr w:type="gramEnd"/>
      <w:r w:rsidRPr="008601A9">
        <w:rPr>
          <w:rFonts w:ascii="Times New Roman" w:hAnsi="Times New Roman" w:cs="Times New Roman"/>
          <w:sz w:val="23"/>
          <w:szCs w:val="23"/>
        </w:rPr>
        <w:t xml:space="preserve"> melalui perantara ).</w:t>
      </w:r>
    </w:p>
    <w:p w:rsidR="00BF3CDA" w:rsidRPr="008601A9" w:rsidRDefault="00BF3CDA" w:rsidP="00226AB1">
      <w:pPr>
        <w:pStyle w:val="ListParagraph"/>
        <w:spacing w:after="0" w:line="240" w:lineRule="auto"/>
        <w:ind w:left="284"/>
        <w:jc w:val="both"/>
        <w:rPr>
          <w:rFonts w:ascii="Times New Roman" w:hAnsi="Times New Roman" w:cs="Times New Roman"/>
          <w:sz w:val="23"/>
          <w:szCs w:val="23"/>
        </w:rPr>
      </w:pPr>
      <w:r w:rsidRPr="008601A9">
        <w:rPr>
          <w:rFonts w:ascii="Times New Roman" w:hAnsi="Times New Roman" w:cs="Times New Roman"/>
          <w:sz w:val="23"/>
          <w:szCs w:val="23"/>
        </w:rPr>
        <w:t xml:space="preserve">Yang menjadi key informan pada penelitian ini adalah sebagai </w:t>
      </w:r>
      <w:proofErr w:type="gramStart"/>
      <w:r w:rsidRPr="008601A9">
        <w:rPr>
          <w:rFonts w:ascii="Times New Roman" w:hAnsi="Times New Roman" w:cs="Times New Roman"/>
          <w:sz w:val="23"/>
          <w:szCs w:val="23"/>
        </w:rPr>
        <w:t>berikut :</w:t>
      </w:r>
      <w:proofErr w:type="gramEnd"/>
    </w:p>
    <w:p w:rsidR="00BF3CDA" w:rsidRPr="008601A9" w:rsidRDefault="00BF3CDA" w:rsidP="00226AB1">
      <w:pPr>
        <w:numPr>
          <w:ilvl w:val="0"/>
          <w:numId w:val="10"/>
        </w:numPr>
        <w:spacing w:after="0" w:line="240" w:lineRule="auto"/>
        <w:ind w:left="567" w:hanging="283"/>
        <w:jc w:val="both"/>
        <w:rPr>
          <w:rFonts w:ascii="Times New Roman" w:hAnsi="Times New Roman" w:cs="Times New Roman"/>
          <w:sz w:val="23"/>
          <w:szCs w:val="23"/>
        </w:rPr>
      </w:pPr>
      <w:r w:rsidRPr="008601A9">
        <w:rPr>
          <w:rFonts w:ascii="Times New Roman" w:hAnsi="Times New Roman" w:cs="Times New Roman"/>
          <w:sz w:val="23"/>
          <w:szCs w:val="23"/>
        </w:rPr>
        <w:t>Kepala Dinas Lingkungan Hidup Kota Bontang Drs. Agus Amir, M.Si</w:t>
      </w:r>
    </w:p>
    <w:p w:rsidR="00BF3CDA" w:rsidRPr="008601A9" w:rsidRDefault="00BF3CDA" w:rsidP="00226AB1">
      <w:pPr>
        <w:numPr>
          <w:ilvl w:val="0"/>
          <w:numId w:val="10"/>
        </w:numPr>
        <w:spacing w:after="0" w:line="240" w:lineRule="auto"/>
        <w:ind w:left="567" w:hanging="283"/>
        <w:jc w:val="both"/>
        <w:rPr>
          <w:rFonts w:ascii="Times New Roman" w:hAnsi="Times New Roman" w:cs="Times New Roman"/>
          <w:sz w:val="23"/>
          <w:szCs w:val="23"/>
        </w:rPr>
      </w:pPr>
      <w:r w:rsidRPr="008601A9">
        <w:rPr>
          <w:rFonts w:ascii="Times New Roman" w:hAnsi="Times New Roman" w:cs="Times New Roman"/>
          <w:sz w:val="23"/>
          <w:szCs w:val="23"/>
        </w:rPr>
        <w:t>Bidang Pengendalian dan Pencemaran Lingkungan Heru Triadmojo, SP.M.Si</w:t>
      </w:r>
    </w:p>
    <w:p w:rsidR="00BF3CDA" w:rsidRPr="008601A9" w:rsidRDefault="00BF3CDA" w:rsidP="00226AB1">
      <w:pPr>
        <w:numPr>
          <w:ilvl w:val="0"/>
          <w:numId w:val="10"/>
        </w:numPr>
        <w:spacing w:after="0" w:line="240" w:lineRule="auto"/>
        <w:ind w:left="567" w:hanging="283"/>
        <w:jc w:val="both"/>
        <w:rPr>
          <w:rFonts w:ascii="Times New Roman" w:hAnsi="Times New Roman" w:cs="Times New Roman"/>
          <w:sz w:val="23"/>
          <w:szCs w:val="23"/>
        </w:rPr>
      </w:pPr>
      <w:r w:rsidRPr="008601A9">
        <w:rPr>
          <w:rFonts w:ascii="Times New Roman" w:hAnsi="Times New Roman" w:cs="Times New Roman"/>
          <w:sz w:val="23"/>
          <w:szCs w:val="23"/>
        </w:rPr>
        <w:t>Kepala TPA Bontang Lestari Yuniar Prasetyantoaji, ST, M.Si</w:t>
      </w:r>
    </w:p>
    <w:p w:rsidR="00BF3CDA" w:rsidRPr="008601A9" w:rsidRDefault="00BF3CDA" w:rsidP="00226AB1">
      <w:pPr>
        <w:spacing w:after="0" w:line="240" w:lineRule="auto"/>
        <w:ind w:left="284"/>
        <w:jc w:val="both"/>
        <w:rPr>
          <w:rFonts w:ascii="Times New Roman" w:hAnsi="Times New Roman" w:cs="Times New Roman"/>
          <w:sz w:val="23"/>
          <w:szCs w:val="23"/>
        </w:rPr>
      </w:pPr>
      <w:r w:rsidRPr="008601A9">
        <w:rPr>
          <w:rFonts w:ascii="Times New Roman" w:hAnsi="Times New Roman" w:cs="Times New Roman"/>
          <w:sz w:val="23"/>
          <w:szCs w:val="23"/>
        </w:rPr>
        <w:lastRenderedPageBreak/>
        <w:t>Yang menjadi informan pada penelitian ini adalah sebagai berikut:</w:t>
      </w:r>
    </w:p>
    <w:p w:rsidR="00BF3CDA" w:rsidRPr="008601A9" w:rsidRDefault="00BF3CDA" w:rsidP="00226AB1">
      <w:pPr>
        <w:pStyle w:val="ListParagraph"/>
        <w:numPr>
          <w:ilvl w:val="0"/>
          <w:numId w:val="12"/>
        </w:numPr>
        <w:spacing w:after="0" w:line="240" w:lineRule="auto"/>
        <w:ind w:left="567" w:hanging="283"/>
        <w:jc w:val="both"/>
        <w:rPr>
          <w:rFonts w:ascii="Times New Roman" w:hAnsi="Times New Roman" w:cs="Times New Roman"/>
          <w:sz w:val="23"/>
          <w:szCs w:val="23"/>
        </w:rPr>
      </w:pPr>
      <w:r w:rsidRPr="008601A9">
        <w:rPr>
          <w:rFonts w:ascii="Times New Roman" w:hAnsi="Times New Roman" w:cs="Times New Roman"/>
          <w:sz w:val="23"/>
          <w:szCs w:val="23"/>
        </w:rPr>
        <w:t xml:space="preserve">Ketua RT 01 dan 02 Wilayah Baltim Bontang Lestari Kota Bontang </w:t>
      </w:r>
    </w:p>
    <w:p w:rsidR="00BF3CDA" w:rsidRPr="008601A9" w:rsidRDefault="00BF3CDA" w:rsidP="00226AB1">
      <w:pPr>
        <w:pStyle w:val="ListParagraph"/>
        <w:numPr>
          <w:ilvl w:val="0"/>
          <w:numId w:val="11"/>
        </w:numPr>
        <w:spacing w:after="0" w:line="240" w:lineRule="auto"/>
        <w:ind w:left="851" w:hanging="284"/>
        <w:jc w:val="both"/>
        <w:rPr>
          <w:rFonts w:ascii="Times New Roman" w:hAnsi="Times New Roman" w:cs="Times New Roman"/>
          <w:sz w:val="23"/>
          <w:szCs w:val="23"/>
        </w:rPr>
      </w:pPr>
      <w:r w:rsidRPr="008601A9">
        <w:rPr>
          <w:rFonts w:ascii="Times New Roman" w:hAnsi="Times New Roman" w:cs="Times New Roman"/>
          <w:sz w:val="23"/>
          <w:szCs w:val="23"/>
        </w:rPr>
        <w:t>Hj. Alimudin</w:t>
      </w:r>
    </w:p>
    <w:p w:rsidR="00BF3CDA" w:rsidRPr="008601A9" w:rsidRDefault="00BF3CDA" w:rsidP="00226AB1">
      <w:pPr>
        <w:pStyle w:val="ListParagraph"/>
        <w:numPr>
          <w:ilvl w:val="0"/>
          <w:numId w:val="11"/>
        </w:numPr>
        <w:spacing w:after="0" w:line="240" w:lineRule="auto"/>
        <w:ind w:left="851" w:hanging="284"/>
        <w:jc w:val="both"/>
        <w:rPr>
          <w:rFonts w:ascii="Times New Roman" w:hAnsi="Times New Roman" w:cs="Times New Roman"/>
          <w:sz w:val="23"/>
          <w:szCs w:val="23"/>
        </w:rPr>
      </w:pPr>
      <w:r w:rsidRPr="008601A9">
        <w:rPr>
          <w:rFonts w:ascii="Times New Roman" w:hAnsi="Times New Roman" w:cs="Times New Roman"/>
          <w:sz w:val="23"/>
          <w:szCs w:val="23"/>
        </w:rPr>
        <w:t xml:space="preserve">Bapak Thamrin </w:t>
      </w:r>
    </w:p>
    <w:p w:rsidR="00BF3CDA" w:rsidRPr="008601A9" w:rsidRDefault="00BF3CDA" w:rsidP="00226AB1">
      <w:pPr>
        <w:pStyle w:val="ListParagraph"/>
        <w:numPr>
          <w:ilvl w:val="0"/>
          <w:numId w:val="12"/>
        </w:numPr>
        <w:spacing w:after="0" w:line="240" w:lineRule="auto"/>
        <w:ind w:left="567" w:hanging="283"/>
        <w:jc w:val="both"/>
        <w:rPr>
          <w:rFonts w:ascii="Times New Roman" w:hAnsi="Times New Roman" w:cs="Times New Roman"/>
          <w:sz w:val="23"/>
          <w:szCs w:val="23"/>
        </w:rPr>
      </w:pPr>
      <w:r w:rsidRPr="008601A9">
        <w:rPr>
          <w:rFonts w:ascii="Times New Roman" w:hAnsi="Times New Roman" w:cs="Times New Roman"/>
          <w:sz w:val="23"/>
          <w:szCs w:val="23"/>
        </w:rPr>
        <w:t>Masyarakat daerah Baltim Bontang Lestari Kota Bontang</w:t>
      </w:r>
    </w:p>
    <w:p w:rsidR="00BF3CDA" w:rsidRPr="008601A9" w:rsidRDefault="00BF3CDA" w:rsidP="00226AB1">
      <w:pPr>
        <w:pStyle w:val="ListParagraph"/>
        <w:numPr>
          <w:ilvl w:val="0"/>
          <w:numId w:val="11"/>
        </w:numPr>
        <w:spacing w:after="0" w:line="240" w:lineRule="auto"/>
        <w:ind w:left="851" w:hanging="284"/>
        <w:jc w:val="both"/>
        <w:rPr>
          <w:rFonts w:ascii="Times New Roman" w:hAnsi="Times New Roman" w:cs="Times New Roman"/>
          <w:sz w:val="23"/>
          <w:szCs w:val="23"/>
        </w:rPr>
      </w:pPr>
      <w:r w:rsidRPr="008601A9">
        <w:rPr>
          <w:rFonts w:ascii="Times New Roman" w:hAnsi="Times New Roman" w:cs="Times New Roman"/>
          <w:sz w:val="23"/>
          <w:szCs w:val="23"/>
        </w:rPr>
        <w:t>Ibu Nurhayati</w:t>
      </w:r>
    </w:p>
    <w:p w:rsidR="00BF3CDA" w:rsidRPr="008601A9" w:rsidRDefault="00BF3CDA" w:rsidP="00226AB1">
      <w:pPr>
        <w:pStyle w:val="ListParagraph"/>
        <w:numPr>
          <w:ilvl w:val="0"/>
          <w:numId w:val="11"/>
        </w:numPr>
        <w:spacing w:after="0" w:line="240" w:lineRule="auto"/>
        <w:ind w:left="851" w:hanging="284"/>
        <w:jc w:val="both"/>
        <w:rPr>
          <w:rFonts w:ascii="Times New Roman" w:hAnsi="Times New Roman" w:cs="Times New Roman"/>
          <w:sz w:val="23"/>
          <w:szCs w:val="23"/>
        </w:rPr>
      </w:pPr>
      <w:r w:rsidRPr="008601A9">
        <w:rPr>
          <w:rFonts w:ascii="Times New Roman" w:hAnsi="Times New Roman" w:cs="Times New Roman"/>
          <w:sz w:val="23"/>
          <w:szCs w:val="23"/>
        </w:rPr>
        <w:t xml:space="preserve">Ibu Suharti </w:t>
      </w:r>
    </w:p>
    <w:p w:rsidR="00BF3CDA" w:rsidRPr="008601A9" w:rsidRDefault="00BF3CDA" w:rsidP="00226AB1">
      <w:pPr>
        <w:pStyle w:val="ListParagraph"/>
        <w:numPr>
          <w:ilvl w:val="0"/>
          <w:numId w:val="11"/>
        </w:numPr>
        <w:spacing w:after="0" w:line="240" w:lineRule="auto"/>
        <w:ind w:left="851" w:hanging="284"/>
        <w:jc w:val="both"/>
        <w:rPr>
          <w:rFonts w:ascii="Times New Roman" w:hAnsi="Times New Roman" w:cs="Times New Roman"/>
          <w:sz w:val="23"/>
          <w:szCs w:val="23"/>
        </w:rPr>
      </w:pPr>
      <w:r w:rsidRPr="008601A9">
        <w:rPr>
          <w:rFonts w:ascii="Times New Roman" w:hAnsi="Times New Roman" w:cs="Times New Roman"/>
          <w:sz w:val="23"/>
          <w:szCs w:val="23"/>
        </w:rPr>
        <w:t>Ibu Herawati</w:t>
      </w:r>
    </w:p>
    <w:p w:rsidR="00ED348F" w:rsidRPr="008601A9" w:rsidRDefault="00BF3CDA" w:rsidP="00226AB1">
      <w:pPr>
        <w:pStyle w:val="ListParagraph"/>
        <w:numPr>
          <w:ilvl w:val="0"/>
          <w:numId w:val="15"/>
        </w:numPr>
        <w:spacing w:after="0" w:line="240" w:lineRule="auto"/>
        <w:ind w:left="284" w:hanging="284"/>
        <w:jc w:val="both"/>
        <w:rPr>
          <w:rFonts w:ascii="Times New Roman" w:hAnsi="Times New Roman" w:cs="Times New Roman"/>
          <w:sz w:val="23"/>
          <w:szCs w:val="23"/>
        </w:rPr>
      </w:pPr>
      <w:r w:rsidRPr="008601A9">
        <w:rPr>
          <w:rFonts w:ascii="Times New Roman" w:hAnsi="Times New Roman" w:cs="Times New Roman"/>
          <w:sz w:val="23"/>
          <w:szCs w:val="23"/>
        </w:rPr>
        <w:t>Data Sekunder</w:t>
      </w:r>
    </w:p>
    <w:p w:rsidR="00BF3CDA" w:rsidRPr="008601A9" w:rsidRDefault="00BF3CDA" w:rsidP="00226AB1">
      <w:pPr>
        <w:pStyle w:val="ListParagraph"/>
        <w:spacing w:after="0" w:line="240" w:lineRule="auto"/>
        <w:ind w:left="284"/>
        <w:jc w:val="both"/>
        <w:rPr>
          <w:rFonts w:ascii="Times New Roman" w:hAnsi="Times New Roman" w:cs="Times New Roman"/>
          <w:sz w:val="23"/>
          <w:szCs w:val="23"/>
        </w:rPr>
      </w:pPr>
      <w:r w:rsidRPr="008601A9">
        <w:rPr>
          <w:rFonts w:ascii="Times New Roman" w:hAnsi="Times New Roman" w:cs="Times New Roman"/>
          <w:sz w:val="23"/>
          <w:szCs w:val="23"/>
        </w:rPr>
        <w:t xml:space="preserve">Data sekunder merupakan data – data yang diperoleh dan dikumpulkan dari sumber - sumber lain. Data tersebut antara </w:t>
      </w:r>
      <w:proofErr w:type="gramStart"/>
      <w:r w:rsidRPr="008601A9">
        <w:rPr>
          <w:rFonts w:ascii="Times New Roman" w:hAnsi="Times New Roman" w:cs="Times New Roman"/>
          <w:sz w:val="23"/>
          <w:szCs w:val="23"/>
        </w:rPr>
        <w:t>lain</w:t>
      </w:r>
      <w:proofErr w:type="gramEnd"/>
      <w:r w:rsidRPr="008601A9">
        <w:rPr>
          <w:rFonts w:ascii="Times New Roman" w:hAnsi="Times New Roman" w:cs="Times New Roman"/>
          <w:sz w:val="23"/>
          <w:szCs w:val="23"/>
        </w:rPr>
        <w:t xml:space="preserve"> seperti dari buku-buku referensi yang terdapat di perpustakaan baik perpustakaan Universitas, Fakultas maupun Perpustakaan Daerah, profil atau hasil penulisan yang relevan dengan penelitian ini.</w:t>
      </w:r>
    </w:p>
    <w:p w:rsidR="00ED348F" w:rsidRPr="008601A9" w:rsidRDefault="00ED348F" w:rsidP="00226AB1">
      <w:pPr>
        <w:spacing w:after="0" w:line="240" w:lineRule="auto"/>
        <w:rPr>
          <w:rFonts w:ascii="Times New Roman" w:hAnsi="Times New Roman" w:cs="Times New Roman"/>
          <w:b/>
          <w:sz w:val="23"/>
          <w:szCs w:val="23"/>
          <w:lang w:val="id-ID"/>
        </w:rPr>
      </w:pPr>
    </w:p>
    <w:p w:rsidR="00BF3CDA" w:rsidRPr="008601A9" w:rsidRDefault="00BF3CDA" w:rsidP="00226AB1">
      <w:pPr>
        <w:spacing w:after="0" w:line="240" w:lineRule="auto"/>
        <w:rPr>
          <w:rFonts w:ascii="Times New Roman" w:hAnsi="Times New Roman" w:cs="Times New Roman"/>
          <w:b/>
          <w:i/>
          <w:sz w:val="23"/>
          <w:szCs w:val="23"/>
        </w:rPr>
      </w:pPr>
      <w:r w:rsidRPr="008601A9">
        <w:rPr>
          <w:rFonts w:ascii="Times New Roman" w:hAnsi="Times New Roman" w:cs="Times New Roman"/>
          <w:b/>
          <w:i/>
          <w:sz w:val="23"/>
          <w:szCs w:val="23"/>
        </w:rPr>
        <w:t>Teknik Pengumpulan Data</w:t>
      </w:r>
    </w:p>
    <w:p w:rsidR="00BF3CDA" w:rsidRPr="008601A9" w:rsidRDefault="00BF3CDA" w:rsidP="00226AB1">
      <w:pPr>
        <w:pStyle w:val="ListParagraph"/>
        <w:numPr>
          <w:ilvl w:val="0"/>
          <w:numId w:val="17"/>
        </w:numPr>
        <w:spacing w:after="0" w:line="240" w:lineRule="auto"/>
        <w:ind w:left="284" w:hanging="284"/>
        <w:jc w:val="both"/>
        <w:rPr>
          <w:rFonts w:ascii="Times New Roman" w:hAnsi="Times New Roman" w:cs="Times New Roman"/>
          <w:sz w:val="23"/>
          <w:szCs w:val="23"/>
        </w:rPr>
      </w:pPr>
      <w:r w:rsidRPr="008601A9">
        <w:rPr>
          <w:rFonts w:ascii="Times New Roman" w:hAnsi="Times New Roman" w:cs="Times New Roman"/>
          <w:sz w:val="23"/>
          <w:szCs w:val="23"/>
        </w:rPr>
        <w:t>Teknik Observasi</w:t>
      </w:r>
    </w:p>
    <w:p w:rsidR="00BF3CDA" w:rsidRPr="008601A9" w:rsidRDefault="00BF3CDA" w:rsidP="00226AB1">
      <w:pPr>
        <w:pStyle w:val="ListParagraph"/>
        <w:numPr>
          <w:ilvl w:val="0"/>
          <w:numId w:val="17"/>
        </w:numPr>
        <w:spacing w:after="0" w:line="240" w:lineRule="auto"/>
        <w:ind w:left="284" w:hanging="284"/>
        <w:jc w:val="both"/>
        <w:rPr>
          <w:rFonts w:ascii="Times New Roman" w:hAnsi="Times New Roman" w:cs="Times New Roman"/>
          <w:sz w:val="23"/>
          <w:szCs w:val="23"/>
        </w:rPr>
      </w:pPr>
      <w:r w:rsidRPr="008601A9">
        <w:rPr>
          <w:rFonts w:ascii="Times New Roman" w:hAnsi="Times New Roman" w:cs="Times New Roman"/>
          <w:sz w:val="23"/>
          <w:szCs w:val="23"/>
        </w:rPr>
        <w:t>Wawancara</w:t>
      </w:r>
    </w:p>
    <w:p w:rsidR="00BF3CDA" w:rsidRPr="008601A9" w:rsidRDefault="00BF3CDA" w:rsidP="00226AB1">
      <w:pPr>
        <w:pStyle w:val="ListParagraph"/>
        <w:numPr>
          <w:ilvl w:val="0"/>
          <w:numId w:val="17"/>
        </w:numPr>
        <w:spacing w:after="0" w:line="240" w:lineRule="auto"/>
        <w:ind w:left="284" w:hanging="284"/>
        <w:jc w:val="both"/>
        <w:rPr>
          <w:rFonts w:ascii="Times New Roman" w:hAnsi="Times New Roman" w:cs="Times New Roman"/>
          <w:sz w:val="23"/>
          <w:szCs w:val="23"/>
        </w:rPr>
      </w:pPr>
      <w:r w:rsidRPr="008601A9">
        <w:rPr>
          <w:rFonts w:ascii="Times New Roman" w:hAnsi="Times New Roman" w:cs="Times New Roman"/>
          <w:sz w:val="23"/>
          <w:szCs w:val="23"/>
        </w:rPr>
        <w:t>Dokumentasi</w:t>
      </w:r>
    </w:p>
    <w:p w:rsidR="00ED348F" w:rsidRPr="008601A9" w:rsidRDefault="00ED348F" w:rsidP="00226AB1">
      <w:pPr>
        <w:spacing w:after="0" w:line="240" w:lineRule="auto"/>
        <w:jc w:val="both"/>
        <w:rPr>
          <w:rFonts w:ascii="Times New Roman" w:hAnsi="Times New Roman" w:cs="Times New Roman"/>
          <w:b/>
          <w:sz w:val="23"/>
          <w:szCs w:val="23"/>
          <w:lang w:val="id-ID"/>
        </w:rPr>
      </w:pPr>
    </w:p>
    <w:p w:rsidR="00BF3CDA" w:rsidRPr="008601A9" w:rsidRDefault="00BF3CDA" w:rsidP="00226AB1">
      <w:pPr>
        <w:spacing w:after="0" w:line="240" w:lineRule="auto"/>
        <w:jc w:val="both"/>
        <w:rPr>
          <w:rFonts w:ascii="Times New Roman" w:hAnsi="Times New Roman" w:cs="Times New Roman"/>
          <w:b/>
          <w:i/>
          <w:sz w:val="23"/>
          <w:szCs w:val="23"/>
        </w:rPr>
      </w:pPr>
      <w:r w:rsidRPr="008601A9">
        <w:rPr>
          <w:rFonts w:ascii="Times New Roman" w:hAnsi="Times New Roman" w:cs="Times New Roman"/>
          <w:b/>
          <w:i/>
          <w:sz w:val="23"/>
          <w:szCs w:val="23"/>
        </w:rPr>
        <w:t>Teknik Analisis Data</w:t>
      </w:r>
    </w:p>
    <w:p w:rsidR="00BF3CDA" w:rsidRPr="008601A9" w:rsidRDefault="00BF3CDA" w:rsidP="00226AB1">
      <w:pPr>
        <w:spacing w:after="0" w:line="240" w:lineRule="auto"/>
        <w:ind w:firstLine="567"/>
        <w:jc w:val="both"/>
        <w:rPr>
          <w:rFonts w:ascii="Times New Roman" w:hAnsi="Times New Roman" w:cs="Times New Roman"/>
          <w:sz w:val="23"/>
          <w:szCs w:val="23"/>
        </w:rPr>
      </w:pPr>
      <w:r w:rsidRPr="008601A9">
        <w:rPr>
          <w:rFonts w:ascii="Times New Roman" w:hAnsi="Times New Roman" w:cs="Times New Roman"/>
          <w:sz w:val="23"/>
          <w:szCs w:val="23"/>
        </w:rPr>
        <w:t xml:space="preserve">Dalam penelitian ini, peneliti mengikuti langkah- langkah seperti yang dianjurkan oleh Miles dan Huberman (Sugiono, 2008) </w:t>
      </w:r>
      <w:proofErr w:type="gramStart"/>
      <w:r w:rsidRPr="008601A9">
        <w:rPr>
          <w:rFonts w:ascii="Times New Roman" w:hAnsi="Times New Roman" w:cs="Times New Roman"/>
          <w:sz w:val="23"/>
          <w:szCs w:val="23"/>
        </w:rPr>
        <w:t>yaitu :</w:t>
      </w:r>
      <w:proofErr w:type="gramEnd"/>
      <w:r w:rsidRPr="008601A9">
        <w:rPr>
          <w:rFonts w:ascii="Times New Roman" w:hAnsi="Times New Roman" w:cs="Times New Roman"/>
          <w:sz w:val="23"/>
          <w:szCs w:val="23"/>
        </w:rPr>
        <w:t xml:space="preserve"> (1) reduksi data, (2) display data, dan (3) pengambilan kesimpulan dan verifikasi.</w:t>
      </w:r>
    </w:p>
    <w:p w:rsidR="00ED348F" w:rsidRPr="008601A9" w:rsidRDefault="00ED348F" w:rsidP="00226AB1">
      <w:pPr>
        <w:tabs>
          <w:tab w:val="left" w:pos="0"/>
        </w:tabs>
        <w:spacing w:after="0" w:line="240" w:lineRule="auto"/>
        <w:rPr>
          <w:rFonts w:ascii="Times New Roman" w:hAnsi="Times New Roman" w:cs="Times New Roman"/>
          <w:b/>
          <w:sz w:val="23"/>
          <w:szCs w:val="23"/>
          <w:lang w:val="id-ID"/>
        </w:rPr>
      </w:pPr>
    </w:p>
    <w:p w:rsidR="00B47B39" w:rsidRPr="008601A9" w:rsidRDefault="00B47B39" w:rsidP="00226AB1">
      <w:pPr>
        <w:tabs>
          <w:tab w:val="left" w:pos="0"/>
        </w:tabs>
        <w:spacing w:after="0" w:line="240" w:lineRule="auto"/>
        <w:rPr>
          <w:rFonts w:ascii="Times New Roman" w:hAnsi="Times New Roman" w:cs="Times New Roman"/>
          <w:b/>
          <w:sz w:val="23"/>
          <w:szCs w:val="23"/>
        </w:rPr>
      </w:pPr>
      <w:r w:rsidRPr="008601A9">
        <w:rPr>
          <w:rFonts w:ascii="Times New Roman" w:hAnsi="Times New Roman" w:cs="Times New Roman"/>
          <w:b/>
          <w:sz w:val="23"/>
          <w:szCs w:val="23"/>
        </w:rPr>
        <w:t>HASIL PENELITIAN</w:t>
      </w:r>
    </w:p>
    <w:p w:rsidR="00B47B39" w:rsidRPr="008601A9" w:rsidRDefault="00B47B39" w:rsidP="00226AB1">
      <w:pPr>
        <w:tabs>
          <w:tab w:val="left" w:pos="0"/>
        </w:tabs>
        <w:spacing w:after="0" w:line="240" w:lineRule="auto"/>
        <w:rPr>
          <w:rFonts w:ascii="Times New Roman" w:hAnsi="Times New Roman" w:cs="Times New Roman"/>
          <w:b/>
          <w:i/>
          <w:sz w:val="23"/>
          <w:szCs w:val="23"/>
        </w:rPr>
      </w:pPr>
      <w:r w:rsidRPr="008601A9">
        <w:rPr>
          <w:rFonts w:ascii="Times New Roman" w:hAnsi="Times New Roman" w:cs="Times New Roman"/>
          <w:b/>
          <w:i/>
          <w:sz w:val="23"/>
          <w:szCs w:val="23"/>
        </w:rPr>
        <w:t xml:space="preserve">Pembahasan </w:t>
      </w:r>
    </w:p>
    <w:p w:rsidR="00B47B39" w:rsidRPr="008601A9" w:rsidRDefault="00B47B39" w:rsidP="00226AB1">
      <w:pPr>
        <w:pStyle w:val="NoSpacing"/>
        <w:rPr>
          <w:rFonts w:ascii="Times New Roman" w:hAnsi="Times New Roman" w:cs="Times New Roman"/>
          <w:b/>
          <w:i/>
          <w:sz w:val="23"/>
          <w:szCs w:val="23"/>
        </w:rPr>
      </w:pPr>
      <w:r w:rsidRPr="008601A9">
        <w:rPr>
          <w:rFonts w:ascii="Times New Roman" w:hAnsi="Times New Roman" w:cs="Times New Roman"/>
          <w:b/>
          <w:i/>
          <w:sz w:val="23"/>
          <w:szCs w:val="23"/>
        </w:rPr>
        <w:t>Pola Sosialisasi Partisipatoris</w:t>
      </w:r>
    </w:p>
    <w:p w:rsidR="00E655C3" w:rsidRPr="008601A9" w:rsidRDefault="00B47B39" w:rsidP="00226AB1">
      <w:pPr>
        <w:spacing w:after="0" w:line="240" w:lineRule="auto"/>
        <w:ind w:firstLine="567"/>
        <w:jc w:val="both"/>
        <w:rPr>
          <w:rFonts w:ascii="Times New Roman" w:hAnsi="Times New Roman" w:cs="Times New Roman"/>
          <w:sz w:val="23"/>
          <w:szCs w:val="23"/>
          <w:lang w:val="id-ID"/>
        </w:rPr>
      </w:pPr>
      <w:r w:rsidRPr="008601A9">
        <w:rPr>
          <w:rFonts w:ascii="Times New Roman" w:hAnsi="Times New Roman" w:cs="Times New Roman"/>
          <w:sz w:val="23"/>
          <w:szCs w:val="23"/>
        </w:rPr>
        <w:t>Dinas lingkungan Hidup dalam mensosialisasikan jaringan gas metan menggunakan Pola partisipatoris dalam proses penyampaian sosialisasi, karena pola partisipatoris menurut Jaeger(dalam Sunarto 2004:31),  merupakan pola yang menekankan pada interksi serta komunikasi bersifat lisan, Apabila sang komunikan berperilaku baik akan diberikan imbalan. Pola partisipatoris memiliki ciri-ciri yaitu: ( 1.Memberikan imbalan bagi perilaku yang baik, 2.Hukuman dan imbalan simbolis, 3.Otonomi</w:t>
      </w:r>
      <w:r w:rsidRPr="008601A9">
        <w:rPr>
          <w:rFonts w:ascii="Times New Roman" w:hAnsi="Times New Roman" w:cs="Times New Roman"/>
          <w:sz w:val="23"/>
          <w:szCs w:val="23"/>
          <w:lang w:val="id-ID"/>
        </w:rPr>
        <w:t xml:space="preserve"> masyarakat</w:t>
      </w:r>
      <w:r w:rsidRPr="008601A9">
        <w:rPr>
          <w:rFonts w:ascii="Times New Roman" w:hAnsi="Times New Roman" w:cs="Times New Roman"/>
          <w:sz w:val="23"/>
          <w:szCs w:val="23"/>
        </w:rPr>
        <w:t xml:space="preserve">, 4.Komunikasi sebagai interaksi, 5. </w:t>
      </w:r>
      <w:r w:rsidRPr="008601A9">
        <w:rPr>
          <w:rFonts w:ascii="Times New Roman" w:hAnsi="Times New Roman" w:cs="Times New Roman"/>
          <w:sz w:val="23"/>
          <w:szCs w:val="23"/>
          <w:lang w:val="id-ID"/>
        </w:rPr>
        <w:t>Komunikator</w:t>
      </w:r>
      <w:r w:rsidRPr="008601A9">
        <w:rPr>
          <w:rFonts w:ascii="Times New Roman" w:hAnsi="Times New Roman" w:cs="Times New Roman"/>
          <w:sz w:val="23"/>
          <w:szCs w:val="23"/>
        </w:rPr>
        <w:t xml:space="preserve"> memperatikan keinginan </w:t>
      </w:r>
      <w:r w:rsidRPr="008601A9">
        <w:rPr>
          <w:rFonts w:ascii="Times New Roman" w:hAnsi="Times New Roman" w:cs="Times New Roman"/>
          <w:sz w:val="23"/>
          <w:szCs w:val="23"/>
          <w:lang w:val="id-ID"/>
        </w:rPr>
        <w:t>komunikan</w:t>
      </w:r>
      <w:r w:rsidRPr="008601A9">
        <w:rPr>
          <w:rFonts w:ascii="Times New Roman" w:hAnsi="Times New Roman" w:cs="Times New Roman"/>
          <w:sz w:val="23"/>
          <w:szCs w:val="23"/>
        </w:rPr>
        <w:t xml:space="preserve">, 6.Komunikasi verbal, 7.Sosialisasi berpusat pada </w:t>
      </w:r>
      <w:r w:rsidRPr="008601A9">
        <w:rPr>
          <w:rFonts w:ascii="Times New Roman" w:hAnsi="Times New Roman" w:cs="Times New Roman"/>
          <w:sz w:val="23"/>
          <w:szCs w:val="23"/>
          <w:lang w:val="id-ID"/>
        </w:rPr>
        <w:t>masyarakat</w:t>
      </w:r>
      <w:r w:rsidRPr="008601A9">
        <w:rPr>
          <w:rFonts w:ascii="Times New Roman" w:hAnsi="Times New Roman" w:cs="Times New Roman"/>
          <w:sz w:val="23"/>
          <w:szCs w:val="23"/>
        </w:rPr>
        <w:t xml:space="preserve">, 8.Mempunyai tujuan yang sama) </w:t>
      </w:r>
    </w:p>
    <w:p w:rsidR="00E655C3" w:rsidRPr="008601A9" w:rsidRDefault="00B47B39" w:rsidP="00226AB1">
      <w:pPr>
        <w:spacing w:after="0" w:line="240" w:lineRule="auto"/>
        <w:ind w:firstLine="567"/>
        <w:jc w:val="both"/>
        <w:rPr>
          <w:rFonts w:ascii="Times New Roman" w:hAnsi="Times New Roman" w:cs="Times New Roman"/>
          <w:sz w:val="23"/>
          <w:szCs w:val="23"/>
          <w:lang w:val="id-ID"/>
        </w:rPr>
      </w:pPr>
      <w:proofErr w:type="gramStart"/>
      <w:r w:rsidRPr="008601A9">
        <w:rPr>
          <w:rFonts w:ascii="Times New Roman" w:hAnsi="Times New Roman" w:cs="Times New Roman"/>
          <w:sz w:val="23"/>
          <w:szCs w:val="23"/>
        </w:rPr>
        <w:t>Berdasarkan pengamatan yang dilakukan, dapat dikatakan bahwa program ini merupakan program yang dibuat untuk membantu masyarakat dari segi ekonomi dan dampak dari banyaknya sampah yang dapat dimanfaatkan.</w:t>
      </w:r>
      <w:proofErr w:type="gramEnd"/>
      <w:r w:rsidRPr="008601A9">
        <w:rPr>
          <w:rFonts w:ascii="Times New Roman" w:hAnsi="Times New Roman" w:cs="Times New Roman"/>
          <w:sz w:val="23"/>
          <w:szCs w:val="23"/>
        </w:rPr>
        <w:t xml:space="preserve"> Sosialisasi yang dibuat juga memberikan pelajaran kepada masyarakat sampah mengenai sampah yang bisa digunakan untuk keperluan sehari-hari dalam proses rumah tangga. Pihak Dinas Lingkungan hidup juga menjelaskan secara detail mulai dari proses pengolahan hingga bisa digunakan menjadi gas yang bisa </w:t>
      </w:r>
      <w:r w:rsidRPr="008601A9">
        <w:rPr>
          <w:rFonts w:ascii="Times New Roman" w:hAnsi="Times New Roman" w:cs="Times New Roman"/>
          <w:sz w:val="23"/>
          <w:szCs w:val="23"/>
        </w:rPr>
        <w:lastRenderedPageBreak/>
        <w:t xml:space="preserve">digunakan sehari-hari. </w:t>
      </w:r>
      <w:proofErr w:type="gramStart"/>
      <w:r w:rsidRPr="008601A9">
        <w:rPr>
          <w:rFonts w:ascii="Times New Roman" w:hAnsi="Times New Roman" w:cs="Times New Roman"/>
          <w:sz w:val="23"/>
          <w:szCs w:val="23"/>
        </w:rPr>
        <w:t>Jaringan gas metan tersebut diberikan gratis dan percuma kepada masyarakat ditambah kompor khusus da</w:t>
      </w:r>
      <w:r w:rsidR="00E655C3" w:rsidRPr="008601A9">
        <w:rPr>
          <w:rFonts w:ascii="Times New Roman" w:hAnsi="Times New Roman" w:cs="Times New Roman"/>
          <w:sz w:val="23"/>
          <w:szCs w:val="23"/>
        </w:rPr>
        <w:t>lam program gas metan tersebut.</w:t>
      </w:r>
      <w:proofErr w:type="gramEnd"/>
    </w:p>
    <w:p w:rsidR="00B47B39" w:rsidRPr="008601A9" w:rsidRDefault="00B47B39" w:rsidP="00226AB1">
      <w:pPr>
        <w:spacing w:after="0" w:line="240" w:lineRule="auto"/>
        <w:ind w:firstLine="567"/>
        <w:jc w:val="both"/>
        <w:rPr>
          <w:rFonts w:ascii="Times New Roman" w:hAnsi="Times New Roman" w:cs="Times New Roman"/>
          <w:sz w:val="23"/>
          <w:szCs w:val="23"/>
        </w:rPr>
      </w:pPr>
      <w:proofErr w:type="gramStart"/>
      <w:r w:rsidRPr="008601A9">
        <w:rPr>
          <w:rFonts w:ascii="Times New Roman" w:hAnsi="Times New Roman" w:cs="Times New Roman"/>
          <w:sz w:val="23"/>
          <w:szCs w:val="23"/>
        </w:rPr>
        <w:t>Pola Sosialisasi Partisipatoris ini masyarakat diberikan imbalan berupa jaringan gas metan dan kompor secara gratis jika masyarakat mau melaksanakan dan menjalankan progam yang dibuat Dinas Lingkungan Hidup.</w:t>
      </w:r>
      <w:proofErr w:type="gramEnd"/>
      <w:r w:rsidRPr="008601A9">
        <w:rPr>
          <w:rFonts w:ascii="Times New Roman" w:hAnsi="Times New Roman" w:cs="Times New Roman"/>
          <w:sz w:val="23"/>
          <w:szCs w:val="23"/>
        </w:rPr>
        <w:t xml:space="preserve"> Komunikasi dan bahasa yang baik juga sangat penting digunakan dalam proses sosialisasi partisipatoris tersebut dimana masyarakat menjalankan program sosialisasi ini tanpa adanya paksaan dari pihak manapun dan kemauan dari masyarakat itu sendiri. Program ini juga diharap bisa membantu masyarakat dari segi ekonomi dan bisa memiliki tujuan yang </w:t>
      </w:r>
      <w:proofErr w:type="gramStart"/>
      <w:r w:rsidRPr="008601A9">
        <w:rPr>
          <w:rFonts w:ascii="Times New Roman" w:hAnsi="Times New Roman" w:cs="Times New Roman"/>
          <w:sz w:val="23"/>
          <w:szCs w:val="23"/>
        </w:rPr>
        <w:t>sama</w:t>
      </w:r>
      <w:proofErr w:type="gramEnd"/>
      <w:r w:rsidRPr="008601A9">
        <w:rPr>
          <w:rFonts w:ascii="Times New Roman" w:hAnsi="Times New Roman" w:cs="Times New Roman"/>
          <w:sz w:val="23"/>
          <w:szCs w:val="23"/>
        </w:rPr>
        <w:t xml:space="preserve"> antara masyarakat dan pihak Dinas lingkungan hidup dalam membuat inovasi baru yang bisa lebih ramah lingkungan, dibutuhkan waktu hampir setahun dalam proses pembuatan suatu jaringan yang memanfaatkan sampah tersebut. Walaupun program ini cukup lama dalam proses pembuatannya, masyarakat cukup sabar dalam membangun proses diskusi antara pemerintah dan masyarakat. </w:t>
      </w:r>
      <w:proofErr w:type="gramStart"/>
      <w:r w:rsidRPr="008601A9">
        <w:rPr>
          <w:rFonts w:ascii="Times New Roman" w:hAnsi="Times New Roman" w:cs="Times New Roman"/>
          <w:sz w:val="23"/>
          <w:szCs w:val="23"/>
        </w:rPr>
        <w:t>Pemerintah berusaha memberikan layanan publik dan masyarakat berusaha mendukung layanan pemerintah tersebut yaitu program jaringan gas metan ini.</w:t>
      </w:r>
      <w:proofErr w:type="gramEnd"/>
      <w:r w:rsidRPr="008601A9">
        <w:rPr>
          <w:rFonts w:ascii="Times New Roman" w:hAnsi="Times New Roman" w:cs="Times New Roman"/>
          <w:sz w:val="23"/>
          <w:szCs w:val="23"/>
        </w:rPr>
        <w:t xml:space="preserve"> Keterlibatan </w:t>
      </w:r>
      <w:proofErr w:type="gramStart"/>
      <w:r w:rsidRPr="008601A9">
        <w:rPr>
          <w:rFonts w:ascii="Times New Roman" w:hAnsi="Times New Roman" w:cs="Times New Roman"/>
          <w:sz w:val="23"/>
          <w:szCs w:val="23"/>
        </w:rPr>
        <w:t>dinas</w:t>
      </w:r>
      <w:proofErr w:type="gramEnd"/>
      <w:r w:rsidRPr="008601A9">
        <w:rPr>
          <w:rFonts w:ascii="Times New Roman" w:hAnsi="Times New Roman" w:cs="Times New Roman"/>
          <w:sz w:val="23"/>
          <w:szCs w:val="23"/>
        </w:rPr>
        <w:t xml:space="preserve"> lingkungan hidup juga lebih mengajak masyarakat untuk lebih peduli terhadap lingkungan sekitar terutama masalah sampah dan juga memiliki tujuan untuk dapat mengenal lebih lingkungan sekitar terutama daerah Baltim sendiri yang berdekatan dengan TPA Bontang Lestari.</w:t>
      </w:r>
    </w:p>
    <w:p w:rsidR="009D0705" w:rsidRPr="008601A9" w:rsidRDefault="009D0705" w:rsidP="00226AB1">
      <w:pPr>
        <w:pStyle w:val="NoSpacing"/>
        <w:rPr>
          <w:rFonts w:ascii="Times New Roman" w:hAnsi="Times New Roman" w:cs="Times New Roman"/>
          <w:sz w:val="23"/>
          <w:szCs w:val="23"/>
        </w:rPr>
      </w:pPr>
    </w:p>
    <w:p w:rsidR="00B47B39" w:rsidRPr="008601A9" w:rsidRDefault="00B47B39" w:rsidP="00226AB1">
      <w:pPr>
        <w:shd w:val="clear" w:color="auto" w:fill="FFFFFF"/>
        <w:spacing w:after="0" w:line="240" w:lineRule="auto"/>
        <w:jc w:val="both"/>
        <w:rPr>
          <w:rFonts w:ascii="Times New Roman" w:eastAsia="Times New Roman" w:hAnsi="Times New Roman" w:cs="Times New Roman"/>
          <w:i/>
          <w:sz w:val="23"/>
          <w:szCs w:val="23"/>
        </w:rPr>
      </w:pPr>
      <w:r w:rsidRPr="008601A9">
        <w:rPr>
          <w:rFonts w:ascii="Times New Roman" w:eastAsia="Times New Roman" w:hAnsi="Times New Roman" w:cs="Times New Roman"/>
          <w:b/>
          <w:i/>
          <w:sz w:val="23"/>
          <w:szCs w:val="23"/>
        </w:rPr>
        <w:t>Faktor Pendukung dan Penghambat dalam Sosialisasi</w:t>
      </w:r>
    </w:p>
    <w:p w:rsidR="00E655C3" w:rsidRPr="008601A9" w:rsidRDefault="00B47B39" w:rsidP="00226AB1">
      <w:pPr>
        <w:shd w:val="clear" w:color="auto" w:fill="FFFFFF"/>
        <w:spacing w:after="0" w:line="240" w:lineRule="auto"/>
        <w:ind w:firstLine="567"/>
        <w:jc w:val="both"/>
        <w:rPr>
          <w:rFonts w:ascii="Times New Roman" w:hAnsi="Times New Roman" w:cs="Times New Roman"/>
          <w:sz w:val="23"/>
          <w:szCs w:val="23"/>
          <w:lang w:val="id-ID"/>
        </w:rPr>
      </w:pPr>
      <w:r w:rsidRPr="008601A9">
        <w:rPr>
          <w:rFonts w:ascii="Times New Roman" w:eastAsia="Times New Roman" w:hAnsi="Times New Roman" w:cs="Times New Roman"/>
          <w:sz w:val="23"/>
          <w:szCs w:val="23"/>
        </w:rPr>
        <w:t xml:space="preserve">Faktor pendukung dalam sosialisasi jaringan gas metan </w:t>
      </w:r>
      <w:r w:rsidR="00DD112B" w:rsidRPr="008601A9">
        <w:rPr>
          <w:rFonts w:ascii="Times New Roman" w:eastAsia="Times New Roman" w:hAnsi="Times New Roman" w:cs="Times New Roman"/>
          <w:sz w:val="23"/>
          <w:szCs w:val="23"/>
        </w:rPr>
        <w:t>yaitu</w:t>
      </w:r>
      <w:r w:rsidRPr="008601A9">
        <w:rPr>
          <w:rFonts w:ascii="Times New Roman" w:eastAsia="Times New Roman" w:hAnsi="Times New Roman" w:cs="Times New Roman"/>
          <w:sz w:val="23"/>
          <w:szCs w:val="23"/>
        </w:rPr>
        <w:t xml:space="preserve"> keterbukaan masyarakat dalam menerima sosialisasi maupun inovasi baru yang diberikan oleh Dinas Lingkungan Hidup bersama TPA Bontang Lestari </w:t>
      </w:r>
      <w:r w:rsidRPr="008601A9">
        <w:rPr>
          <w:rFonts w:ascii="Times New Roman" w:hAnsi="Times New Roman" w:cs="Times New Roman"/>
          <w:sz w:val="23"/>
          <w:szCs w:val="23"/>
        </w:rPr>
        <w:t xml:space="preserve">dan ikut langsung dalam proses sosialisasi tersebut dan paham tentang proses mengolah sampah hingga sampai menjadi gas yang bisa digunakan sehari-hari dalam proses rumah tangga. </w:t>
      </w:r>
    </w:p>
    <w:p w:rsidR="00B47B39" w:rsidRPr="008601A9" w:rsidRDefault="00DD112B" w:rsidP="00226AB1">
      <w:pPr>
        <w:shd w:val="clear" w:color="auto" w:fill="FFFFFF"/>
        <w:spacing w:after="0" w:line="240" w:lineRule="auto"/>
        <w:ind w:firstLine="567"/>
        <w:jc w:val="both"/>
        <w:rPr>
          <w:rFonts w:ascii="Times New Roman" w:hAnsi="Times New Roman" w:cs="Times New Roman"/>
          <w:sz w:val="23"/>
          <w:szCs w:val="23"/>
          <w:lang w:val="id-ID"/>
        </w:rPr>
      </w:pPr>
      <w:r w:rsidRPr="008601A9">
        <w:rPr>
          <w:rFonts w:ascii="Times New Roman" w:eastAsia="Times New Roman" w:hAnsi="Times New Roman" w:cs="Times New Roman"/>
          <w:sz w:val="23"/>
          <w:szCs w:val="23"/>
        </w:rPr>
        <w:t>F</w:t>
      </w:r>
      <w:r w:rsidR="00B47B39" w:rsidRPr="008601A9">
        <w:rPr>
          <w:rFonts w:ascii="Times New Roman" w:eastAsia="Times New Roman" w:hAnsi="Times New Roman" w:cs="Times New Roman"/>
          <w:sz w:val="23"/>
          <w:szCs w:val="23"/>
        </w:rPr>
        <w:t>aktor penghambat dari proses penyampaian sosialisasi tersebut dikarenakan tidak semua masyarakat dapat menghadiri proses sosialisasi tersebut dikarena pekerjaan yang tidak bisa ditinggal sedangkan proses penyampaian sosialisasi mengenai jaringan gas metan hanya disampai satu kali.</w:t>
      </w:r>
    </w:p>
    <w:p w:rsidR="00E655C3" w:rsidRPr="008601A9" w:rsidRDefault="00E655C3" w:rsidP="00226AB1">
      <w:pPr>
        <w:spacing w:after="0" w:line="240" w:lineRule="auto"/>
        <w:jc w:val="both"/>
        <w:rPr>
          <w:rFonts w:ascii="Times New Roman" w:eastAsia="Times New Roman" w:hAnsi="Times New Roman" w:cs="Times New Roman"/>
          <w:b/>
          <w:sz w:val="23"/>
          <w:szCs w:val="23"/>
          <w:lang w:val="id-ID"/>
        </w:rPr>
      </w:pPr>
    </w:p>
    <w:p w:rsidR="00BF3CDA" w:rsidRPr="008601A9" w:rsidRDefault="00DD112B" w:rsidP="00226AB1">
      <w:pPr>
        <w:spacing w:after="0" w:line="240" w:lineRule="auto"/>
        <w:jc w:val="both"/>
        <w:rPr>
          <w:rFonts w:ascii="Times New Roman" w:eastAsia="Times New Roman" w:hAnsi="Times New Roman" w:cs="Times New Roman"/>
          <w:b/>
          <w:i/>
          <w:sz w:val="23"/>
          <w:szCs w:val="23"/>
        </w:rPr>
      </w:pPr>
      <w:r w:rsidRPr="008601A9">
        <w:rPr>
          <w:rFonts w:ascii="Times New Roman" w:eastAsia="Times New Roman" w:hAnsi="Times New Roman" w:cs="Times New Roman"/>
          <w:b/>
          <w:i/>
          <w:sz w:val="23"/>
          <w:szCs w:val="23"/>
        </w:rPr>
        <w:t>Krateristik Inovasi</w:t>
      </w:r>
    </w:p>
    <w:p w:rsidR="00DD112B" w:rsidRPr="008601A9" w:rsidRDefault="00DD112B" w:rsidP="00226AB1">
      <w:pPr>
        <w:spacing w:after="0" w:line="240" w:lineRule="auto"/>
        <w:jc w:val="both"/>
        <w:rPr>
          <w:rFonts w:ascii="Times New Roman" w:eastAsia="Times New Roman" w:hAnsi="Times New Roman" w:cs="Times New Roman"/>
          <w:b/>
          <w:sz w:val="23"/>
          <w:szCs w:val="23"/>
        </w:rPr>
      </w:pPr>
      <w:r w:rsidRPr="008601A9">
        <w:rPr>
          <w:rFonts w:ascii="Times New Roman" w:eastAsia="Times New Roman" w:hAnsi="Times New Roman" w:cs="Times New Roman"/>
          <w:b/>
          <w:i/>
          <w:sz w:val="23"/>
          <w:szCs w:val="23"/>
        </w:rPr>
        <w:t>Relative Advantage</w:t>
      </w:r>
      <w:r w:rsidRPr="008601A9">
        <w:rPr>
          <w:rFonts w:ascii="Times New Roman" w:eastAsia="Times New Roman" w:hAnsi="Times New Roman" w:cs="Times New Roman"/>
          <w:b/>
          <w:sz w:val="23"/>
          <w:szCs w:val="23"/>
        </w:rPr>
        <w:t xml:space="preserve"> (keuntungan relatif)</w:t>
      </w:r>
    </w:p>
    <w:p w:rsidR="00E655C3" w:rsidRPr="008601A9" w:rsidRDefault="00DD112B" w:rsidP="00226AB1">
      <w:pPr>
        <w:spacing w:after="0" w:line="240" w:lineRule="auto"/>
        <w:ind w:firstLine="567"/>
        <w:jc w:val="both"/>
        <w:rPr>
          <w:rFonts w:ascii="Times New Roman" w:eastAsia="Times New Roman" w:hAnsi="Times New Roman" w:cs="Times New Roman"/>
          <w:sz w:val="23"/>
          <w:szCs w:val="23"/>
          <w:lang w:val="id-ID"/>
        </w:rPr>
      </w:pPr>
      <w:r w:rsidRPr="008601A9">
        <w:rPr>
          <w:rFonts w:ascii="Times New Roman" w:eastAsia="Times New Roman" w:hAnsi="Times New Roman" w:cs="Times New Roman"/>
          <w:sz w:val="23"/>
          <w:szCs w:val="23"/>
        </w:rPr>
        <w:t>Keuntungan Relative merupakan sejauh mana inovasi dapat memberikan keuntungan bagi penerimanya, cepat atau lambatnya suatu inovasi oleh masyarakat luas dapat dipengaruhi oleh karateristik inovasi tersebut (Evertt M. Rogers 1993)</w:t>
      </w:r>
    </w:p>
    <w:p w:rsidR="00E655C3" w:rsidRPr="008601A9" w:rsidRDefault="009D0705" w:rsidP="00226AB1">
      <w:pPr>
        <w:spacing w:after="0" w:line="240" w:lineRule="auto"/>
        <w:ind w:firstLine="567"/>
        <w:jc w:val="both"/>
        <w:rPr>
          <w:rFonts w:ascii="Times New Roman" w:eastAsia="Times New Roman" w:hAnsi="Times New Roman" w:cs="Times New Roman"/>
          <w:sz w:val="23"/>
          <w:szCs w:val="23"/>
          <w:lang w:val="id-ID"/>
        </w:rPr>
      </w:pPr>
      <w:r w:rsidRPr="008601A9">
        <w:rPr>
          <w:rFonts w:ascii="Times New Roman" w:eastAsia="Times New Roman" w:hAnsi="Times New Roman" w:cs="Times New Roman"/>
          <w:sz w:val="23"/>
          <w:szCs w:val="23"/>
        </w:rPr>
        <w:t>J</w:t>
      </w:r>
      <w:r w:rsidR="00DD112B" w:rsidRPr="008601A9">
        <w:rPr>
          <w:rFonts w:ascii="Times New Roman" w:eastAsia="Times New Roman" w:hAnsi="Times New Roman" w:cs="Times New Roman"/>
          <w:sz w:val="23"/>
          <w:szCs w:val="23"/>
        </w:rPr>
        <w:t xml:space="preserve">aringan gas </w:t>
      </w:r>
      <w:proofErr w:type="gramStart"/>
      <w:r w:rsidR="00DD112B" w:rsidRPr="008601A9">
        <w:rPr>
          <w:rFonts w:ascii="Times New Roman" w:eastAsia="Times New Roman" w:hAnsi="Times New Roman" w:cs="Times New Roman"/>
          <w:sz w:val="23"/>
          <w:szCs w:val="23"/>
        </w:rPr>
        <w:t>metan  memiliki</w:t>
      </w:r>
      <w:proofErr w:type="gramEnd"/>
      <w:r w:rsidR="00DD112B" w:rsidRPr="008601A9">
        <w:rPr>
          <w:rFonts w:ascii="Times New Roman" w:eastAsia="Times New Roman" w:hAnsi="Times New Roman" w:cs="Times New Roman"/>
          <w:sz w:val="23"/>
          <w:szCs w:val="23"/>
        </w:rPr>
        <w:t xml:space="preserve"> kelebihan selain dapat mengurangi sampah juga dapat dimanfaatkan menjadi sumber energi yang bisa dipergunakan oleh masyarakat untuk kegiatan rumah tangga. Dengan menggunakan jaringan gas metan tersebut, tingkat khawatiran masyarakat mengenai kebocoran gas yang marak terjadi belakangan ini </w:t>
      </w:r>
      <w:proofErr w:type="gramStart"/>
      <w:r w:rsidR="00DD112B" w:rsidRPr="008601A9">
        <w:rPr>
          <w:rFonts w:ascii="Times New Roman" w:eastAsia="Times New Roman" w:hAnsi="Times New Roman" w:cs="Times New Roman"/>
          <w:sz w:val="23"/>
          <w:szCs w:val="23"/>
        </w:rPr>
        <w:t>akan</w:t>
      </w:r>
      <w:proofErr w:type="gramEnd"/>
      <w:r w:rsidR="00DD112B" w:rsidRPr="008601A9">
        <w:rPr>
          <w:rFonts w:ascii="Times New Roman" w:eastAsia="Times New Roman" w:hAnsi="Times New Roman" w:cs="Times New Roman"/>
          <w:sz w:val="23"/>
          <w:szCs w:val="23"/>
        </w:rPr>
        <w:t xml:space="preserve"> lebih rendah dikarenakan jaringan gas metan tersebut memiliki tekanan yang lebih rendah dibandingkan gas lainnya. Inovasi </w:t>
      </w:r>
      <w:r w:rsidR="00DD112B" w:rsidRPr="008601A9">
        <w:rPr>
          <w:rFonts w:ascii="Times New Roman" w:eastAsia="Times New Roman" w:hAnsi="Times New Roman" w:cs="Times New Roman"/>
          <w:sz w:val="23"/>
          <w:szCs w:val="23"/>
        </w:rPr>
        <w:lastRenderedPageBreak/>
        <w:t xml:space="preserve">baru ini pertama kali diperkenalkan pada desember 2016 saat Dinas Lingkungan Hidup mendapat pelatihan di Malang tentang proses pembuatan gas metan tersebut, ini menjadi suatu hal yang menarik melihat banyaknya tumpukan sampah di TPA Bontang Lestari yang bisa dimanfaatkan menjadi gas yang berguna untuk kegiatan sehari-hari. </w:t>
      </w:r>
    </w:p>
    <w:p w:rsidR="00DD112B" w:rsidRPr="008601A9" w:rsidRDefault="00DD112B" w:rsidP="00226AB1">
      <w:pPr>
        <w:spacing w:after="0" w:line="240" w:lineRule="auto"/>
        <w:ind w:firstLine="567"/>
        <w:jc w:val="both"/>
        <w:rPr>
          <w:rFonts w:ascii="Times New Roman" w:eastAsia="Times New Roman" w:hAnsi="Times New Roman" w:cs="Times New Roman"/>
          <w:sz w:val="23"/>
          <w:szCs w:val="23"/>
        </w:rPr>
      </w:pPr>
      <w:r w:rsidRPr="008601A9">
        <w:rPr>
          <w:rFonts w:ascii="Times New Roman" w:eastAsia="Times New Roman" w:hAnsi="Times New Roman" w:cs="Times New Roman"/>
          <w:sz w:val="23"/>
          <w:szCs w:val="23"/>
        </w:rPr>
        <w:t xml:space="preserve">Riset awal yang dilakukan dengan memasang pipa ke tumpukan sampah untuk menangkap jaringan gas dan dialirkan ke separator untuk memisahkan gas, uap air, dan udara dan dialirkan lagi ke purivayer untuk lebih memulihkan gas metan tersebut untuk selanjutnya bisa digunakan, hal ini juga memakan waktu yang cukup lama dikarenakan alat dan kompor khusus yang dipesan untuk mencoba inovasi baru tersebut. Setelah semua alat sudah melalui proses pemasangan dan aliran gas sudah mengalir uji coba pertama dilakukan terlebih dahulu di TPA Bontang Lestari untuk meminimalisir terjadinya kegagalan sebelum aliran gas tersebut diperkenalkan kepada masyarakat. </w:t>
      </w:r>
      <w:proofErr w:type="gramStart"/>
      <w:r w:rsidRPr="008601A9">
        <w:rPr>
          <w:rFonts w:ascii="Times New Roman" w:eastAsia="Times New Roman" w:hAnsi="Times New Roman" w:cs="Times New Roman"/>
          <w:sz w:val="23"/>
          <w:szCs w:val="23"/>
        </w:rPr>
        <w:t>Hal ini juga membantu masyarakat dan meringankan perekonomian masyarakat, dikarenakan penggunaan jaringan gas ini diberikan secara percuma oleh Dinas Lingkungan Hidup dan dapat dimanfaatkan masyarakat dalam kegiatan memasak setiap harinya.</w:t>
      </w:r>
      <w:proofErr w:type="gramEnd"/>
    </w:p>
    <w:p w:rsidR="00E655C3" w:rsidRPr="008601A9" w:rsidRDefault="00E655C3" w:rsidP="00226AB1">
      <w:pPr>
        <w:spacing w:after="0" w:line="240" w:lineRule="auto"/>
        <w:jc w:val="both"/>
        <w:rPr>
          <w:rFonts w:ascii="Times New Roman" w:hAnsi="Times New Roman" w:cs="Times New Roman"/>
          <w:b/>
          <w:i/>
          <w:sz w:val="23"/>
          <w:szCs w:val="23"/>
          <w:lang w:val="id-ID"/>
        </w:rPr>
      </w:pPr>
    </w:p>
    <w:p w:rsidR="00DD112B" w:rsidRPr="008601A9" w:rsidRDefault="00DD112B" w:rsidP="00226AB1">
      <w:pPr>
        <w:spacing w:after="0" w:line="240" w:lineRule="auto"/>
        <w:jc w:val="both"/>
        <w:rPr>
          <w:rFonts w:ascii="Times New Roman" w:hAnsi="Times New Roman" w:cs="Times New Roman"/>
          <w:b/>
          <w:sz w:val="23"/>
          <w:szCs w:val="23"/>
        </w:rPr>
      </w:pPr>
      <w:r w:rsidRPr="008601A9">
        <w:rPr>
          <w:rFonts w:ascii="Times New Roman" w:hAnsi="Times New Roman" w:cs="Times New Roman"/>
          <w:b/>
          <w:i/>
          <w:sz w:val="23"/>
          <w:szCs w:val="23"/>
        </w:rPr>
        <w:t>Compability (</w:t>
      </w:r>
      <w:r w:rsidRPr="008601A9">
        <w:rPr>
          <w:rFonts w:ascii="Times New Roman" w:hAnsi="Times New Roman" w:cs="Times New Roman"/>
          <w:b/>
          <w:sz w:val="23"/>
          <w:szCs w:val="23"/>
        </w:rPr>
        <w:t>kesesuaian)</w:t>
      </w:r>
    </w:p>
    <w:p w:rsidR="00E655C3" w:rsidRPr="008601A9" w:rsidRDefault="00DD112B" w:rsidP="00226AB1">
      <w:pPr>
        <w:spacing w:after="0" w:line="240" w:lineRule="auto"/>
        <w:ind w:firstLine="567"/>
        <w:jc w:val="both"/>
        <w:rPr>
          <w:rFonts w:ascii="Times New Roman" w:hAnsi="Times New Roman" w:cs="Times New Roman"/>
          <w:sz w:val="23"/>
          <w:szCs w:val="23"/>
          <w:lang w:val="id-ID"/>
        </w:rPr>
      </w:pPr>
      <w:proofErr w:type="gramStart"/>
      <w:r w:rsidRPr="008601A9">
        <w:rPr>
          <w:rFonts w:ascii="Times New Roman" w:hAnsi="Times New Roman" w:cs="Times New Roman"/>
          <w:sz w:val="23"/>
          <w:szCs w:val="23"/>
        </w:rPr>
        <w:t>Compability (kesesuaian) Dimana inovasi dirasakan konsisten dengan nilai-nilai yang berlaku, pengalaman dan kebutuhan mereka yang melakukan adopsi.</w:t>
      </w:r>
      <w:proofErr w:type="gramEnd"/>
      <w:r w:rsidRPr="008601A9">
        <w:rPr>
          <w:rFonts w:ascii="Times New Roman" w:hAnsi="Times New Roman" w:cs="Times New Roman"/>
          <w:sz w:val="23"/>
          <w:szCs w:val="23"/>
        </w:rPr>
        <w:t xml:space="preserve"> </w:t>
      </w:r>
      <w:proofErr w:type="gramStart"/>
      <w:r w:rsidRPr="008601A9">
        <w:rPr>
          <w:rFonts w:ascii="Times New Roman" w:hAnsi="Times New Roman" w:cs="Times New Roman"/>
          <w:sz w:val="23"/>
          <w:szCs w:val="23"/>
        </w:rPr>
        <w:t>Maka inovasi jaringan gas metan yang dianggap bisa konsisten dengan kebutuhan masyarakat sekarang.</w:t>
      </w:r>
      <w:proofErr w:type="gramEnd"/>
    </w:p>
    <w:p w:rsidR="00DD112B" w:rsidRPr="008601A9" w:rsidRDefault="009D0705" w:rsidP="00226AB1">
      <w:pPr>
        <w:spacing w:after="0" w:line="240" w:lineRule="auto"/>
        <w:ind w:firstLine="567"/>
        <w:jc w:val="both"/>
        <w:rPr>
          <w:rFonts w:ascii="Times New Roman" w:hAnsi="Times New Roman" w:cs="Times New Roman"/>
          <w:sz w:val="23"/>
          <w:szCs w:val="23"/>
        </w:rPr>
      </w:pPr>
      <w:r w:rsidRPr="008601A9">
        <w:rPr>
          <w:rFonts w:ascii="Times New Roman" w:eastAsia="Times New Roman" w:hAnsi="Times New Roman" w:cs="Times New Roman"/>
          <w:sz w:val="23"/>
          <w:szCs w:val="23"/>
        </w:rPr>
        <w:t>J</w:t>
      </w:r>
      <w:r w:rsidR="00DD112B" w:rsidRPr="008601A9">
        <w:rPr>
          <w:rFonts w:ascii="Times New Roman" w:eastAsia="Times New Roman" w:hAnsi="Times New Roman" w:cs="Times New Roman"/>
          <w:sz w:val="23"/>
          <w:szCs w:val="23"/>
        </w:rPr>
        <w:t xml:space="preserve">aringan gas metan ini dapat digunakan oleh masyarakat setiap hari secara gratis, namun tidak memungkinkan untuk digunakan full selama 24jam dikarenakan stok jaringan gas yang tersedia di TPA dan tergantung stok sampah yang masuk setiap harinya untuk diolah menjadi jaringan gas, jika musim hujan stok gas yang tersedia semakin berkurang dikarenakan air yang masuk ke dalam pipa sehingga proses pembusukan sampah menjadi semakin lama. </w:t>
      </w:r>
      <w:proofErr w:type="gramStart"/>
      <w:r w:rsidR="00DD112B" w:rsidRPr="008601A9">
        <w:rPr>
          <w:rFonts w:ascii="Times New Roman" w:eastAsia="Times New Roman" w:hAnsi="Times New Roman" w:cs="Times New Roman"/>
          <w:sz w:val="23"/>
          <w:szCs w:val="23"/>
        </w:rPr>
        <w:t>Maka dari itu pihak TPA memberikan batasan waktu penggunaan jaringan gas selama 3-6jam setiap harinya.</w:t>
      </w:r>
      <w:proofErr w:type="gramEnd"/>
      <w:r w:rsidR="00DD112B" w:rsidRPr="008601A9">
        <w:rPr>
          <w:rFonts w:ascii="Times New Roman" w:eastAsia="Times New Roman" w:hAnsi="Times New Roman" w:cs="Times New Roman"/>
          <w:sz w:val="23"/>
          <w:szCs w:val="23"/>
        </w:rPr>
        <w:t xml:space="preserve"> Hal ini juga dimaksudkan agar dari 75 KK yang terdaftar dapat merasakan penggunaan jaringan gas </w:t>
      </w:r>
      <w:proofErr w:type="gramStart"/>
      <w:r w:rsidR="00DD112B" w:rsidRPr="008601A9">
        <w:rPr>
          <w:rFonts w:ascii="Times New Roman" w:eastAsia="Times New Roman" w:hAnsi="Times New Roman" w:cs="Times New Roman"/>
          <w:sz w:val="23"/>
          <w:szCs w:val="23"/>
        </w:rPr>
        <w:t>sama</w:t>
      </w:r>
      <w:proofErr w:type="gramEnd"/>
      <w:r w:rsidR="00DD112B" w:rsidRPr="008601A9">
        <w:rPr>
          <w:rFonts w:ascii="Times New Roman" w:eastAsia="Times New Roman" w:hAnsi="Times New Roman" w:cs="Times New Roman"/>
          <w:sz w:val="23"/>
          <w:szCs w:val="23"/>
        </w:rPr>
        <w:t xml:space="preserve"> rata. Maka dari itu jaringan gas metan tersebut diharapkan dapat digunakan secara berkelanjutan dan berkepanjangan, tetapi untuk saat ini penggunaan jaringan gas metan hanya dapat dirasakan masyarakat daerah Baltim saja karena ada beberapa faktor yaitu stok sampah yang tersedia masih kurang, pemasangan pipa dari TPA ke rumah warga dengan jarak yang cukup jauh juga belum memadai. </w:t>
      </w:r>
      <w:proofErr w:type="gramStart"/>
      <w:r w:rsidR="00DD112B" w:rsidRPr="008601A9">
        <w:rPr>
          <w:rFonts w:ascii="Times New Roman" w:eastAsia="Times New Roman" w:hAnsi="Times New Roman" w:cs="Times New Roman"/>
          <w:sz w:val="23"/>
          <w:szCs w:val="23"/>
        </w:rPr>
        <w:t>Sehingga untuk kedepannya diharapkan jaringan gas metan tersebut bisa dinikmati dan dikembangkan diluar daerah Baltim bahkan diluar daerah Bontang Lestari.</w:t>
      </w:r>
      <w:proofErr w:type="gramEnd"/>
      <w:r w:rsidR="00DD112B" w:rsidRPr="008601A9">
        <w:rPr>
          <w:rFonts w:ascii="Times New Roman" w:eastAsia="Times New Roman" w:hAnsi="Times New Roman" w:cs="Times New Roman"/>
          <w:sz w:val="23"/>
          <w:szCs w:val="23"/>
        </w:rPr>
        <w:t xml:space="preserve"> </w:t>
      </w:r>
    </w:p>
    <w:p w:rsidR="00E655C3" w:rsidRDefault="00E655C3" w:rsidP="00226AB1">
      <w:pPr>
        <w:spacing w:after="0" w:line="240" w:lineRule="auto"/>
        <w:jc w:val="both"/>
        <w:rPr>
          <w:rFonts w:ascii="Times New Roman" w:hAnsi="Times New Roman" w:cs="Times New Roman"/>
          <w:b/>
          <w:i/>
          <w:sz w:val="23"/>
          <w:szCs w:val="23"/>
          <w:lang w:val="id-ID"/>
        </w:rPr>
      </w:pPr>
    </w:p>
    <w:p w:rsidR="008601A9" w:rsidRDefault="008601A9" w:rsidP="00226AB1">
      <w:pPr>
        <w:spacing w:after="0" w:line="240" w:lineRule="auto"/>
        <w:jc w:val="both"/>
        <w:rPr>
          <w:rFonts w:ascii="Times New Roman" w:hAnsi="Times New Roman" w:cs="Times New Roman"/>
          <w:b/>
          <w:i/>
          <w:sz w:val="23"/>
          <w:szCs w:val="23"/>
          <w:lang w:val="id-ID"/>
        </w:rPr>
      </w:pPr>
    </w:p>
    <w:p w:rsidR="008601A9" w:rsidRDefault="008601A9" w:rsidP="00226AB1">
      <w:pPr>
        <w:spacing w:after="0" w:line="240" w:lineRule="auto"/>
        <w:jc w:val="both"/>
        <w:rPr>
          <w:rFonts w:ascii="Times New Roman" w:hAnsi="Times New Roman" w:cs="Times New Roman"/>
          <w:b/>
          <w:i/>
          <w:sz w:val="23"/>
          <w:szCs w:val="23"/>
          <w:lang w:val="id-ID"/>
        </w:rPr>
      </w:pPr>
    </w:p>
    <w:p w:rsidR="008601A9" w:rsidRPr="008601A9" w:rsidRDefault="008601A9" w:rsidP="00226AB1">
      <w:pPr>
        <w:spacing w:after="0" w:line="240" w:lineRule="auto"/>
        <w:jc w:val="both"/>
        <w:rPr>
          <w:rFonts w:ascii="Times New Roman" w:hAnsi="Times New Roman" w:cs="Times New Roman"/>
          <w:b/>
          <w:i/>
          <w:sz w:val="23"/>
          <w:szCs w:val="23"/>
          <w:lang w:val="id-ID"/>
        </w:rPr>
      </w:pPr>
    </w:p>
    <w:p w:rsidR="00DD112B" w:rsidRPr="008601A9" w:rsidRDefault="00DD112B" w:rsidP="00226AB1">
      <w:pPr>
        <w:spacing w:after="0" w:line="240" w:lineRule="auto"/>
        <w:jc w:val="both"/>
        <w:rPr>
          <w:rFonts w:ascii="Times New Roman" w:hAnsi="Times New Roman" w:cs="Times New Roman"/>
          <w:b/>
          <w:sz w:val="23"/>
          <w:szCs w:val="23"/>
        </w:rPr>
      </w:pPr>
      <w:r w:rsidRPr="008601A9">
        <w:rPr>
          <w:rFonts w:ascii="Times New Roman" w:hAnsi="Times New Roman" w:cs="Times New Roman"/>
          <w:b/>
          <w:i/>
          <w:sz w:val="23"/>
          <w:szCs w:val="23"/>
        </w:rPr>
        <w:lastRenderedPageBreak/>
        <w:t>Complexity (</w:t>
      </w:r>
      <w:r w:rsidRPr="008601A9">
        <w:rPr>
          <w:rFonts w:ascii="Times New Roman" w:hAnsi="Times New Roman" w:cs="Times New Roman"/>
          <w:b/>
          <w:sz w:val="23"/>
          <w:szCs w:val="23"/>
        </w:rPr>
        <w:t>kerumitan)</w:t>
      </w:r>
    </w:p>
    <w:p w:rsidR="008601A9" w:rsidRDefault="00DD112B" w:rsidP="008601A9">
      <w:pPr>
        <w:spacing w:after="0" w:line="240" w:lineRule="auto"/>
        <w:ind w:firstLine="567"/>
        <w:jc w:val="both"/>
        <w:rPr>
          <w:rFonts w:ascii="Times New Roman" w:hAnsi="Times New Roman" w:cs="Times New Roman"/>
          <w:sz w:val="23"/>
          <w:szCs w:val="23"/>
          <w:lang w:val="id-ID"/>
        </w:rPr>
      </w:pPr>
      <w:proofErr w:type="gramStart"/>
      <w:r w:rsidRPr="008601A9">
        <w:rPr>
          <w:rFonts w:ascii="Times New Roman" w:hAnsi="Times New Roman" w:cs="Times New Roman"/>
          <w:sz w:val="23"/>
          <w:szCs w:val="23"/>
        </w:rPr>
        <w:t>Mutu derajat dimana inovasi dirasakan sukar untuk dimengerti dan dipergunakan.</w:t>
      </w:r>
      <w:proofErr w:type="gramEnd"/>
      <w:r w:rsidRPr="008601A9">
        <w:rPr>
          <w:rFonts w:ascii="Times New Roman" w:hAnsi="Times New Roman" w:cs="Times New Roman"/>
          <w:sz w:val="23"/>
          <w:szCs w:val="23"/>
        </w:rPr>
        <w:t xml:space="preserve"> Sehingga inovasi tersebut harus lebih di pahami dalam proses penggunanya.</w:t>
      </w:r>
    </w:p>
    <w:p w:rsidR="00DD112B" w:rsidRPr="008601A9" w:rsidRDefault="00DD112B" w:rsidP="008601A9">
      <w:pPr>
        <w:spacing w:after="0" w:line="240" w:lineRule="auto"/>
        <w:ind w:firstLine="567"/>
        <w:jc w:val="both"/>
        <w:rPr>
          <w:rFonts w:ascii="Times New Roman" w:hAnsi="Times New Roman" w:cs="Times New Roman"/>
          <w:sz w:val="23"/>
          <w:szCs w:val="23"/>
        </w:rPr>
      </w:pPr>
      <w:r w:rsidRPr="008601A9">
        <w:rPr>
          <w:rFonts w:ascii="Times New Roman" w:eastAsia="Times New Roman" w:hAnsi="Times New Roman" w:cs="Times New Roman"/>
          <w:sz w:val="23"/>
          <w:szCs w:val="23"/>
        </w:rPr>
        <w:t xml:space="preserve">Proses pembuatan jaringan gas metan memerlukan bahan utama yaitu sampah. Jaringan gas metan yang dihasilkan selain bergantung pada stok sampah yang ada juga dipengaruhi oleh faktor cuaca yang mendukung, jika hujan berkepanjangan maka stok jaringan gas metan yang dihasilkan </w:t>
      </w:r>
      <w:proofErr w:type="gramStart"/>
      <w:r w:rsidRPr="008601A9">
        <w:rPr>
          <w:rFonts w:ascii="Times New Roman" w:eastAsia="Times New Roman" w:hAnsi="Times New Roman" w:cs="Times New Roman"/>
          <w:sz w:val="23"/>
          <w:szCs w:val="23"/>
        </w:rPr>
        <w:t>akan</w:t>
      </w:r>
      <w:proofErr w:type="gramEnd"/>
      <w:r w:rsidRPr="008601A9">
        <w:rPr>
          <w:rFonts w:ascii="Times New Roman" w:eastAsia="Times New Roman" w:hAnsi="Times New Roman" w:cs="Times New Roman"/>
          <w:sz w:val="23"/>
          <w:szCs w:val="23"/>
        </w:rPr>
        <w:t xml:space="preserve"> lebih sedikit. </w:t>
      </w:r>
      <w:r w:rsidRPr="008601A9">
        <w:rPr>
          <w:rFonts w:ascii="Times New Roman" w:hAnsi="Times New Roman" w:cs="Times New Roman"/>
          <w:sz w:val="23"/>
          <w:szCs w:val="23"/>
        </w:rPr>
        <w:t>Jaringan gas metan yang dibuat dan dikelola oleh Dinas Lingkungan hidup ini merupakan inovasi yang cukup mudah dipahami dan dimengerti oleh masyarakat, karena selain tidak memiliki alat khusus dalam pembuatannya gas metan ini mudah untuk diolah karena semua jenis sampah bisa digunakan dalam proses pembuatannya, kendalanya dalam proses tersebut  hanya tergantung cuaca.</w:t>
      </w:r>
    </w:p>
    <w:p w:rsidR="00E655C3" w:rsidRPr="008601A9" w:rsidRDefault="00E655C3" w:rsidP="00226AB1">
      <w:pPr>
        <w:shd w:val="clear" w:color="auto" w:fill="FFFFFF"/>
        <w:spacing w:after="0" w:line="240" w:lineRule="auto"/>
        <w:jc w:val="both"/>
        <w:rPr>
          <w:rFonts w:ascii="Times New Roman" w:eastAsia="Times New Roman" w:hAnsi="Times New Roman" w:cs="Times New Roman"/>
          <w:b/>
          <w:i/>
          <w:sz w:val="23"/>
          <w:szCs w:val="23"/>
          <w:lang w:val="id-ID"/>
        </w:rPr>
      </w:pPr>
    </w:p>
    <w:p w:rsidR="00E655C3" w:rsidRPr="008601A9" w:rsidRDefault="00DD112B" w:rsidP="00226AB1">
      <w:pPr>
        <w:shd w:val="clear" w:color="auto" w:fill="FFFFFF"/>
        <w:spacing w:after="0" w:line="240" w:lineRule="auto"/>
        <w:jc w:val="both"/>
        <w:rPr>
          <w:rFonts w:ascii="Times New Roman" w:eastAsia="Times New Roman" w:hAnsi="Times New Roman" w:cs="Times New Roman"/>
          <w:b/>
          <w:sz w:val="23"/>
          <w:szCs w:val="23"/>
          <w:lang w:val="id-ID"/>
        </w:rPr>
      </w:pPr>
      <w:r w:rsidRPr="008601A9">
        <w:rPr>
          <w:rFonts w:ascii="Times New Roman" w:eastAsia="Times New Roman" w:hAnsi="Times New Roman" w:cs="Times New Roman"/>
          <w:b/>
          <w:i/>
          <w:sz w:val="23"/>
          <w:szCs w:val="23"/>
        </w:rPr>
        <w:t xml:space="preserve">Triability </w:t>
      </w:r>
      <w:r w:rsidRPr="008601A9">
        <w:rPr>
          <w:rFonts w:ascii="Times New Roman" w:eastAsia="Times New Roman" w:hAnsi="Times New Roman" w:cs="Times New Roman"/>
          <w:b/>
          <w:sz w:val="23"/>
          <w:szCs w:val="23"/>
        </w:rPr>
        <w:t>(kemungkinan dicoba)</w:t>
      </w:r>
    </w:p>
    <w:p w:rsidR="00E655C3" w:rsidRPr="008601A9" w:rsidRDefault="00DD112B" w:rsidP="00226AB1">
      <w:pPr>
        <w:shd w:val="clear" w:color="auto" w:fill="FFFFFF"/>
        <w:spacing w:after="0" w:line="240" w:lineRule="auto"/>
        <w:ind w:firstLine="567"/>
        <w:jc w:val="both"/>
        <w:rPr>
          <w:rFonts w:ascii="Times New Roman" w:eastAsia="Times New Roman" w:hAnsi="Times New Roman" w:cs="Times New Roman"/>
          <w:b/>
          <w:sz w:val="23"/>
          <w:szCs w:val="23"/>
          <w:lang w:val="id-ID"/>
        </w:rPr>
      </w:pPr>
      <w:proofErr w:type="gramStart"/>
      <w:r w:rsidRPr="008601A9">
        <w:rPr>
          <w:rFonts w:ascii="Times New Roman" w:hAnsi="Times New Roman" w:cs="Times New Roman"/>
          <w:sz w:val="23"/>
          <w:szCs w:val="23"/>
        </w:rPr>
        <w:t>Mutu derajat di mana inovasi dieksperimentasikan pada landasan yang terbatas.</w:t>
      </w:r>
      <w:proofErr w:type="gramEnd"/>
      <w:r w:rsidR="00E655C3" w:rsidRPr="008601A9">
        <w:rPr>
          <w:rFonts w:ascii="Times New Roman" w:eastAsia="Times New Roman" w:hAnsi="Times New Roman" w:cs="Times New Roman"/>
          <w:b/>
          <w:sz w:val="23"/>
          <w:szCs w:val="23"/>
          <w:lang w:val="id-ID"/>
        </w:rPr>
        <w:t xml:space="preserve"> </w:t>
      </w:r>
      <w:r w:rsidR="009D0705" w:rsidRPr="008601A9">
        <w:rPr>
          <w:rFonts w:ascii="Times New Roman" w:eastAsia="Times New Roman" w:hAnsi="Times New Roman" w:cs="Times New Roman"/>
          <w:sz w:val="23"/>
          <w:szCs w:val="23"/>
        </w:rPr>
        <w:t>K</w:t>
      </w:r>
      <w:r w:rsidRPr="008601A9">
        <w:rPr>
          <w:rFonts w:ascii="Times New Roman" w:eastAsia="Times New Roman" w:hAnsi="Times New Roman" w:cs="Times New Roman"/>
          <w:sz w:val="23"/>
          <w:szCs w:val="23"/>
        </w:rPr>
        <w:t xml:space="preserve">endala dari program jaringan gas metan ini adalah stok sampah yang masuk di TPA setiap harinya selalu melalui proses penyaringan terlebih dahulu, sehingga sampah yang masuk di TPA lebih sedikit untuk dibuat menjadi jaringan gas metan. Selain itu adapun faktor </w:t>
      </w:r>
      <w:proofErr w:type="gramStart"/>
      <w:r w:rsidRPr="008601A9">
        <w:rPr>
          <w:rFonts w:ascii="Times New Roman" w:eastAsia="Times New Roman" w:hAnsi="Times New Roman" w:cs="Times New Roman"/>
          <w:sz w:val="23"/>
          <w:szCs w:val="23"/>
        </w:rPr>
        <w:t>lain</w:t>
      </w:r>
      <w:proofErr w:type="gramEnd"/>
      <w:r w:rsidRPr="008601A9">
        <w:rPr>
          <w:rFonts w:ascii="Times New Roman" w:eastAsia="Times New Roman" w:hAnsi="Times New Roman" w:cs="Times New Roman"/>
          <w:sz w:val="23"/>
          <w:szCs w:val="23"/>
        </w:rPr>
        <w:t xml:space="preserve"> yaitu jarak antara TPA dan rumah warga cukup jauh untuk menarik pipa yang mengalirkan gas metan ke rumah warga. </w:t>
      </w:r>
      <w:proofErr w:type="gramStart"/>
      <w:r w:rsidRPr="008601A9">
        <w:rPr>
          <w:rFonts w:ascii="Times New Roman" w:eastAsia="Times New Roman" w:hAnsi="Times New Roman" w:cs="Times New Roman"/>
          <w:sz w:val="23"/>
          <w:szCs w:val="23"/>
        </w:rPr>
        <w:t>Untuk saat ini program jaringan gas metan ini hanya dapat dirasakan oleh masyarakat yang berada di sekitar wilayah TPA dikarenakan jarak untuk menarik pipa yang mengalirkan gas metan sangat jauh.</w:t>
      </w:r>
      <w:proofErr w:type="gramEnd"/>
      <w:r w:rsidRPr="008601A9">
        <w:rPr>
          <w:rFonts w:ascii="Times New Roman" w:eastAsia="Times New Roman" w:hAnsi="Times New Roman" w:cs="Times New Roman"/>
          <w:sz w:val="23"/>
          <w:szCs w:val="23"/>
        </w:rPr>
        <w:t xml:space="preserve"> </w:t>
      </w:r>
      <w:proofErr w:type="gramStart"/>
      <w:r w:rsidRPr="008601A9">
        <w:rPr>
          <w:rFonts w:ascii="Times New Roman" w:eastAsia="Times New Roman" w:hAnsi="Times New Roman" w:cs="Times New Roman"/>
          <w:sz w:val="23"/>
          <w:szCs w:val="23"/>
        </w:rPr>
        <w:t>Solusi yang bisa dilakukan dengan mengembangkan teknologi pengelolan sampah sehingga sampah yang masuk bisa lebih diolah lagi dengan baik dan dilakukannya monitoring secara teratur untuk mengecek dan mengevaluasi kekurangan dalam program jaringan gas metan tersebut.</w:t>
      </w:r>
      <w:proofErr w:type="gramEnd"/>
    </w:p>
    <w:p w:rsidR="00E655C3" w:rsidRPr="008601A9" w:rsidRDefault="00DD112B" w:rsidP="00226AB1">
      <w:pPr>
        <w:shd w:val="clear" w:color="auto" w:fill="FFFFFF"/>
        <w:spacing w:after="0" w:line="240" w:lineRule="auto"/>
        <w:ind w:firstLine="567"/>
        <w:jc w:val="both"/>
        <w:rPr>
          <w:rFonts w:ascii="Times New Roman" w:hAnsi="Times New Roman" w:cs="Times New Roman"/>
          <w:sz w:val="23"/>
          <w:szCs w:val="23"/>
        </w:rPr>
      </w:pPr>
      <w:proofErr w:type="gramStart"/>
      <w:r w:rsidRPr="008601A9">
        <w:rPr>
          <w:rFonts w:ascii="Times New Roman" w:hAnsi="Times New Roman" w:cs="Times New Roman"/>
          <w:sz w:val="23"/>
          <w:szCs w:val="23"/>
        </w:rPr>
        <w:t>Jaringan gas metan ini dibuat dan dikelola oleh Dinas Lingkungan Hidup dibantu oleh pihak TPA Bontang Lestari.</w:t>
      </w:r>
      <w:proofErr w:type="gramEnd"/>
      <w:r w:rsidRPr="008601A9">
        <w:rPr>
          <w:rFonts w:ascii="Times New Roman" w:hAnsi="Times New Roman" w:cs="Times New Roman"/>
          <w:sz w:val="23"/>
          <w:szCs w:val="23"/>
        </w:rPr>
        <w:t xml:space="preserve"> Dari proses pemasangan awal sampai saat ini yang terhitung sudah hamper 3 tahun proses penggunaan jaringan gas metan ini masyarakat cukup merasa puas karena jaringan gas metan tersebut cukup membantu masyarakat. </w:t>
      </w:r>
      <w:proofErr w:type="gramStart"/>
      <w:r w:rsidRPr="008601A9">
        <w:rPr>
          <w:rFonts w:ascii="Times New Roman" w:hAnsi="Times New Roman" w:cs="Times New Roman"/>
          <w:sz w:val="23"/>
          <w:szCs w:val="23"/>
        </w:rPr>
        <w:t>Sampai saat ini pasokan stok sampah belum memadai untuk dilakukanya pemasangan diluar dari daerah baltim.</w:t>
      </w:r>
      <w:proofErr w:type="gramEnd"/>
      <w:r w:rsidRPr="008601A9">
        <w:rPr>
          <w:rFonts w:ascii="Times New Roman" w:hAnsi="Times New Roman" w:cs="Times New Roman"/>
          <w:sz w:val="23"/>
          <w:szCs w:val="23"/>
        </w:rPr>
        <w:t xml:space="preserve"> </w:t>
      </w:r>
      <w:proofErr w:type="gramStart"/>
      <w:r w:rsidRPr="008601A9">
        <w:rPr>
          <w:rFonts w:ascii="Times New Roman" w:hAnsi="Times New Roman" w:cs="Times New Roman"/>
          <w:sz w:val="23"/>
          <w:szCs w:val="23"/>
        </w:rPr>
        <w:t>Triabilitas merupakan dapat dicoba atau tidaknya suatu inovasi oleh penerima.</w:t>
      </w:r>
      <w:proofErr w:type="gramEnd"/>
      <w:r w:rsidRPr="008601A9">
        <w:rPr>
          <w:rFonts w:ascii="Times New Roman" w:hAnsi="Times New Roman" w:cs="Times New Roman"/>
          <w:sz w:val="23"/>
          <w:szCs w:val="23"/>
        </w:rPr>
        <w:t xml:space="preserve"> Suatu inovasi yang dapat dicoba </w:t>
      </w:r>
      <w:proofErr w:type="gramStart"/>
      <w:r w:rsidRPr="008601A9">
        <w:rPr>
          <w:rFonts w:ascii="Times New Roman" w:hAnsi="Times New Roman" w:cs="Times New Roman"/>
          <w:sz w:val="23"/>
          <w:szCs w:val="23"/>
        </w:rPr>
        <w:t>akan</w:t>
      </w:r>
      <w:proofErr w:type="gramEnd"/>
      <w:r w:rsidRPr="008601A9">
        <w:rPr>
          <w:rFonts w:ascii="Times New Roman" w:hAnsi="Times New Roman" w:cs="Times New Roman"/>
          <w:sz w:val="23"/>
          <w:szCs w:val="23"/>
        </w:rPr>
        <w:t xml:space="preserve"> lebih cepat diterima oleh masyarakat daripada inovasi yang tidak dapat dicoba terlebih dahulu. </w:t>
      </w:r>
    </w:p>
    <w:p w:rsidR="00E655C3" w:rsidRPr="008601A9" w:rsidRDefault="00E655C3" w:rsidP="00226AB1">
      <w:pPr>
        <w:shd w:val="clear" w:color="auto" w:fill="FFFFFF"/>
        <w:spacing w:after="0" w:line="240" w:lineRule="auto"/>
        <w:jc w:val="both"/>
        <w:rPr>
          <w:rFonts w:ascii="Times New Roman" w:eastAsia="Times New Roman" w:hAnsi="Times New Roman" w:cs="Times New Roman"/>
          <w:b/>
          <w:sz w:val="23"/>
          <w:szCs w:val="23"/>
          <w:lang w:val="id-ID"/>
        </w:rPr>
      </w:pPr>
    </w:p>
    <w:p w:rsidR="00E655C3" w:rsidRPr="008601A9" w:rsidRDefault="00DD112B" w:rsidP="00226AB1">
      <w:pPr>
        <w:shd w:val="clear" w:color="auto" w:fill="FFFFFF"/>
        <w:spacing w:after="0" w:line="240" w:lineRule="auto"/>
        <w:jc w:val="both"/>
        <w:rPr>
          <w:rFonts w:ascii="Times New Roman" w:eastAsia="Times New Roman" w:hAnsi="Times New Roman" w:cs="Times New Roman"/>
          <w:b/>
          <w:sz w:val="23"/>
          <w:szCs w:val="23"/>
          <w:lang w:val="id-ID"/>
        </w:rPr>
      </w:pPr>
      <w:r w:rsidRPr="008601A9">
        <w:rPr>
          <w:rFonts w:ascii="Times New Roman" w:eastAsia="Times New Roman" w:hAnsi="Times New Roman" w:cs="Times New Roman"/>
          <w:b/>
          <w:i/>
          <w:sz w:val="23"/>
          <w:szCs w:val="23"/>
        </w:rPr>
        <w:t>Observability</w:t>
      </w:r>
      <w:r w:rsidRPr="008601A9">
        <w:rPr>
          <w:rFonts w:ascii="Times New Roman" w:eastAsia="Times New Roman" w:hAnsi="Times New Roman" w:cs="Times New Roman"/>
          <w:b/>
          <w:sz w:val="23"/>
          <w:szCs w:val="23"/>
        </w:rPr>
        <w:t xml:space="preserve"> (kemungkinan diamati)</w:t>
      </w:r>
    </w:p>
    <w:p w:rsidR="009D0705" w:rsidRPr="008601A9" w:rsidRDefault="00DD112B" w:rsidP="008601A9">
      <w:pPr>
        <w:shd w:val="clear" w:color="auto" w:fill="FFFFFF"/>
        <w:spacing w:after="0" w:line="240" w:lineRule="auto"/>
        <w:ind w:firstLine="567"/>
        <w:jc w:val="both"/>
        <w:rPr>
          <w:rFonts w:ascii="Times New Roman" w:eastAsia="Times New Roman" w:hAnsi="Times New Roman" w:cs="Times New Roman"/>
          <w:b/>
          <w:sz w:val="23"/>
          <w:szCs w:val="23"/>
        </w:rPr>
      </w:pPr>
      <w:r w:rsidRPr="008601A9">
        <w:rPr>
          <w:rFonts w:ascii="Times New Roman" w:hAnsi="Times New Roman" w:cs="Times New Roman"/>
          <w:sz w:val="23"/>
          <w:szCs w:val="23"/>
        </w:rPr>
        <w:t>Suatu derajat di mana inovasi dapat disaksikan oleh orang lain.</w:t>
      </w:r>
      <w:r w:rsidR="00E655C3" w:rsidRPr="008601A9">
        <w:rPr>
          <w:rFonts w:ascii="Times New Roman" w:eastAsia="Times New Roman" w:hAnsi="Times New Roman" w:cs="Times New Roman"/>
          <w:b/>
          <w:sz w:val="23"/>
          <w:szCs w:val="23"/>
          <w:lang w:val="id-ID"/>
        </w:rPr>
        <w:t xml:space="preserve"> </w:t>
      </w:r>
      <w:proofErr w:type="gramStart"/>
      <w:r w:rsidR="009D0705" w:rsidRPr="008601A9">
        <w:rPr>
          <w:rFonts w:ascii="Times New Roman" w:hAnsi="Times New Roman" w:cs="Times New Roman"/>
          <w:sz w:val="23"/>
          <w:szCs w:val="23"/>
        </w:rPr>
        <w:t>Jaringan gas metan ini merupakan inovasi pertama di Kota Bontang yang memanfatkan sampah menjadi sumber energi.</w:t>
      </w:r>
      <w:proofErr w:type="gramEnd"/>
      <w:r w:rsidR="009D0705" w:rsidRPr="008601A9">
        <w:rPr>
          <w:rFonts w:ascii="Times New Roman" w:hAnsi="Times New Roman" w:cs="Times New Roman"/>
          <w:sz w:val="23"/>
          <w:szCs w:val="23"/>
        </w:rPr>
        <w:t xml:space="preserve"> </w:t>
      </w:r>
      <w:proofErr w:type="gramStart"/>
      <w:r w:rsidR="009D0705" w:rsidRPr="008601A9">
        <w:rPr>
          <w:rFonts w:ascii="Times New Roman" w:hAnsi="Times New Roman" w:cs="Times New Roman"/>
          <w:sz w:val="23"/>
          <w:szCs w:val="23"/>
        </w:rPr>
        <w:t xml:space="preserve">Maka dari itu Dinas Lingkungan Hidup melaksaksanakan sosialisasi untuk memperkenalkan jaringan gas metan ini </w:t>
      </w:r>
      <w:r w:rsidR="009D0705" w:rsidRPr="008601A9">
        <w:rPr>
          <w:rFonts w:ascii="Times New Roman" w:hAnsi="Times New Roman" w:cs="Times New Roman"/>
          <w:sz w:val="23"/>
          <w:szCs w:val="23"/>
        </w:rPr>
        <w:lastRenderedPageBreak/>
        <w:t>kepada masyarakat agar jaringan gas metan ini dapat dengan mudah diterima oleh masyarkat sekaligus dapat dinikmati hasilnya unuk keperluaan sehari-hari.</w:t>
      </w:r>
      <w:proofErr w:type="gramEnd"/>
      <w:r w:rsidR="009D0705" w:rsidRPr="008601A9">
        <w:rPr>
          <w:rFonts w:ascii="Times New Roman" w:hAnsi="Times New Roman" w:cs="Times New Roman"/>
          <w:sz w:val="23"/>
          <w:szCs w:val="23"/>
        </w:rPr>
        <w:t xml:space="preserve"> </w:t>
      </w:r>
    </w:p>
    <w:p w:rsidR="00E655C3" w:rsidRPr="008601A9" w:rsidRDefault="00E655C3" w:rsidP="00226AB1">
      <w:pPr>
        <w:spacing w:after="0" w:line="240" w:lineRule="auto"/>
        <w:rPr>
          <w:rFonts w:ascii="Times New Roman" w:hAnsi="Times New Roman" w:cs="Times New Roman"/>
          <w:b/>
          <w:sz w:val="23"/>
          <w:szCs w:val="23"/>
          <w:lang w:val="id-ID"/>
        </w:rPr>
      </w:pPr>
    </w:p>
    <w:p w:rsidR="00E655C3" w:rsidRPr="008601A9" w:rsidRDefault="00E655C3" w:rsidP="00226AB1">
      <w:pPr>
        <w:spacing w:after="0" w:line="240" w:lineRule="auto"/>
        <w:rPr>
          <w:rFonts w:ascii="Times New Roman" w:hAnsi="Times New Roman" w:cs="Times New Roman"/>
          <w:b/>
          <w:sz w:val="23"/>
          <w:szCs w:val="23"/>
          <w:lang w:val="id-ID"/>
        </w:rPr>
      </w:pPr>
      <w:r w:rsidRPr="008601A9">
        <w:rPr>
          <w:rFonts w:ascii="Times New Roman" w:hAnsi="Times New Roman" w:cs="Times New Roman"/>
          <w:b/>
          <w:sz w:val="23"/>
          <w:szCs w:val="23"/>
          <w:lang w:val="id-ID"/>
        </w:rPr>
        <w:t>PENUTUP</w:t>
      </w:r>
    </w:p>
    <w:p w:rsidR="009D0705" w:rsidRPr="008601A9" w:rsidRDefault="009D0705" w:rsidP="00226AB1">
      <w:pPr>
        <w:spacing w:after="0" w:line="240" w:lineRule="auto"/>
        <w:rPr>
          <w:rFonts w:ascii="Times New Roman" w:hAnsi="Times New Roman" w:cs="Times New Roman"/>
          <w:b/>
          <w:i/>
          <w:sz w:val="23"/>
          <w:szCs w:val="23"/>
        </w:rPr>
      </w:pPr>
      <w:r w:rsidRPr="008601A9">
        <w:rPr>
          <w:rFonts w:ascii="Times New Roman" w:hAnsi="Times New Roman" w:cs="Times New Roman"/>
          <w:b/>
          <w:i/>
          <w:sz w:val="23"/>
          <w:szCs w:val="23"/>
        </w:rPr>
        <w:t>Kesimpulan</w:t>
      </w:r>
    </w:p>
    <w:p w:rsidR="00E655C3" w:rsidRPr="008601A9" w:rsidRDefault="009D0705" w:rsidP="00226AB1">
      <w:pPr>
        <w:pStyle w:val="ListParagraph"/>
        <w:numPr>
          <w:ilvl w:val="0"/>
          <w:numId w:val="19"/>
        </w:numPr>
        <w:spacing w:after="0" w:line="240" w:lineRule="auto"/>
        <w:ind w:left="284" w:hanging="284"/>
        <w:jc w:val="both"/>
        <w:rPr>
          <w:rFonts w:ascii="Times New Roman" w:hAnsi="Times New Roman" w:cs="Times New Roman"/>
          <w:sz w:val="23"/>
          <w:szCs w:val="23"/>
        </w:rPr>
      </w:pPr>
      <w:r w:rsidRPr="008601A9">
        <w:rPr>
          <w:rFonts w:ascii="Times New Roman" w:hAnsi="Times New Roman" w:cs="Times New Roman"/>
          <w:sz w:val="23"/>
          <w:szCs w:val="23"/>
        </w:rPr>
        <w:t xml:space="preserve">Sosialisasi jaringan gas metan yang menerapkan Pola sosialisasi partisipatoris dimana </w:t>
      </w:r>
      <w:r w:rsidRPr="008601A9">
        <w:rPr>
          <w:rFonts w:ascii="Times New Roman" w:eastAsia="Times New Roman" w:hAnsi="Times New Roman" w:cs="Times New Roman"/>
          <w:sz w:val="23"/>
          <w:szCs w:val="23"/>
        </w:rPr>
        <w:t>program sosialisasi yang dibuat oleh Dinas Lingkungan Hidup untuk memperkenalkan jaringan gas metan yang merupakan inovasi baru di masyarakat,</w:t>
      </w:r>
      <w:r w:rsidRPr="008601A9">
        <w:rPr>
          <w:rFonts w:ascii="Times New Roman" w:hAnsi="Times New Roman" w:cs="Times New Roman"/>
          <w:sz w:val="23"/>
          <w:szCs w:val="23"/>
        </w:rPr>
        <w:t xml:space="preserve"> program ini dibuat untuk membantu masyarakat dari segi ekonomi dan dampak dari banyaknya sampah yang dapat dimanfaatkan. Berdasarkan ciri-ciri dari Pola Sosialisasi Partisipatoris </w:t>
      </w:r>
    </w:p>
    <w:p w:rsidR="009D0705" w:rsidRPr="008601A9" w:rsidRDefault="009D0705" w:rsidP="00226AB1">
      <w:pPr>
        <w:pStyle w:val="ListParagraph"/>
        <w:spacing w:after="0" w:line="240" w:lineRule="auto"/>
        <w:ind w:left="284"/>
        <w:jc w:val="both"/>
        <w:rPr>
          <w:rFonts w:ascii="Times New Roman" w:hAnsi="Times New Roman" w:cs="Times New Roman"/>
          <w:sz w:val="23"/>
          <w:szCs w:val="23"/>
        </w:rPr>
      </w:pPr>
      <w:r w:rsidRPr="008601A9">
        <w:rPr>
          <w:rFonts w:ascii="Times New Roman" w:hAnsi="Times New Roman" w:cs="Times New Roman"/>
          <w:sz w:val="23"/>
          <w:szCs w:val="23"/>
        </w:rPr>
        <w:t xml:space="preserve">Program ini juga memiliki tujuan yang </w:t>
      </w:r>
      <w:proofErr w:type="gramStart"/>
      <w:r w:rsidRPr="008601A9">
        <w:rPr>
          <w:rFonts w:ascii="Times New Roman" w:hAnsi="Times New Roman" w:cs="Times New Roman"/>
          <w:sz w:val="23"/>
          <w:szCs w:val="23"/>
        </w:rPr>
        <w:t>sama</w:t>
      </w:r>
      <w:proofErr w:type="gramEnd"/>
      <w:r w:rsidRPr="008601A9">
        <w:rPr>
          <w:rFonts w:ascii="Times New Roman" w:hAnsi="Times New Roman" w:cs="Times New Roman"/>
          <w:sz w:val="23"/>
          <w:szCs w:val="23"/>
        </w:rPr>
        <w:t xml:space="preserve"> antara masyarakat dan pihak Dinas lingkungan hidup dalam membuat inovasi baru yang bisa lebih ramah lingkungan. Program ini berjalan dengan baik karena keterbukaan masyarakat dalam proses sosialisasi, dalam sosialisasi tersebut masyarakat bisa berdiskusi langsung dengan pihak Dinas Lingkungan Hidup, karena proses sosialisasi tersebut disampaikan langsung ke masayarakat tanpa adanya prantara. </w:t>
      </w:r>
      <w:proofErr w:type="gramStart"/>
      <w:r w:rsidRPr="008601A9">
        <w:rPr>
          <w:rFonts w:ascii="Times New Roman" w:hAnsi="Times New Roman" w:cs="Times New Roman"/>
          <w:sz w:val="23"/>
          <w:szCs w:val="23"/>
        </w:rPr>
        <w:t>Program ini juga memberikan imbalan bagi masyarakat yang bersedia mengikuti sosialisasi, imbalan yang diberikan berupa jaringan gas metan tersebut serta kompor khusus untuk menggunakan jaringan gas metan ini.</w:t>
      </w:r>
      <w:proofErr w:type="gramEnd"/>
      <w:r w:rsidRPr="008601A9">
        <w:rPr>
          <w:rFonts w:ascii="Times New Roman" w:hAnsi="Times New Roman" w:cs="Times New Roman"/>
          <w:sz w:val="23"/>
          <w:szCs w:val="23"/>
        </w:rPr>
        <w:t xml:space="preserve"> </w:t>
      </w:r>
    </w:p>
    <w:p w:rsidR="00E655C3" w:rsidRPr="008601A9" w:rsidRDefault="009D0705" w:rsidP="00226AB1">
      <w:pPr>
        <w:pStyle w:val="ListParagraph"/>
        <w:numPr>
          <w:ilvl w:val="0"/>
          <w:numId w:val="19"/>
        </w:numPr>
        <w:spacing w:after="0" w:line="240" w:lineRule="auto"/>
        <w:ind w:left="284" w:hanging="284"/>
        <w:jc w:val="both"/>
        <w:rPr>
          <w:rFonts w:ascii="Times New Roman" w:hAnsi="Times New Roman" w:cs="Times New Roman"/>
          <w:sz w:val="23"/>
          <w:szCs w:val="23"/>
        </w:rPr>
      </w:pPr>
      <w:r w:rsidRPr="008601A9">
        <w:rPr>
          <w:rFonts w:ascii="Times New Roman" w:eastAsia="Times New Roman" w:hAnsi="Times New Roman" w:cs="Times New Roman"/>
          <w:sz w:val="23"/>
          <w:szCs w:val="23"/>
        </w:rPr>
        <w:t xml:space="preserve">Faktor pendukung proses penyampaian sosialisasi ini adalah keterbukaan masyarakat dalam menerima sosialisasi maupun inovasi baru yang diberikan oleh Dinas Lingkungan Hidup bersama TPA Bontang Lestari </w:t>
      </w:r>
      <w:r w:rsidRPr="008601A9">
        <w:rPr>
          <w:rFonts w:ascii="Times New Roman" w:hAnsi="Times New Roman" w:cs="Times New Roman"/>
          <w:sz w:val="23"/>
          <w:szCs w:val="23"/>
        </w:rPr>
        <w:t xml:space="preserve">dan ikut langsung dalam proses sosialisasi. Sedangkan </w:t>
      </w:r>
      <w:r w:rsidRPr="008601A9">
        <w:rPr>
          <w:rFonts w:ascii="Times New Roman" w:eastAsia="Times New Roman" w:hAnsi="Times New Roman" w:cs="Times New Roman"/>
          <w:sz w:val="23"/>
          <w:szCs w:val="23"/>
        </w:rPr>
        <w:t>faktor penghambat dari proses penyampaian sosialisasi tersebut dikarenakan tidak semua masyarakat dapat menghadiri proses sosialisasi tersebut dikarena pekerjaan yang tidak bisa ditinggal sedangkan proses penyampaian sosialisasi mengenai jaringan gas metan hanya disampai satu kali.</w:t>
      </w:r>
    </w:p>
    <w:p w:rsidR="009D0705" w:rsidRPr="008601A9" w:rsidRDefault="009D0705" w:rsidP="00226AB1">
      <w:pPr>
        <w:pStyle w:val="ListParagraph"/>
        <w:numPr>
          <w:ilvl w:val="0"/>
          <w:numId w:val="19"/>
        </w:numPr>
        <w:spacing w:after="0" w:line="240" w:lineRule="auto"/>
        <w:ind w:left="284" w:hanging="284"/>
        <w:jc w:val="both"/>
        <w:rPr>
          <w:rFonts w:ascii="Times New Roman" w:hAnsi="Times New Roman" w:cs="Times New Roman"/>
          <w:sz w:val="23"/>
          <w:szCs w:val="23"/>
        </w:rPr>
      </w:pPr>
      <w:r w:rsidRPr="008601A9">
        <w:rPr>
          <w:rFonts w:ascii="Times New Roman" w:eastAsia="Times New Roman" w:hAnsi="Times New Roman" w:cs="Times New Roman"/>
          <w:sz w:val="23"/>
          <w:szCs w:val="23"/>
        </w:rPr>
        <w:t xml:space="preserve">Karateristik Inovasi </w:t>
      </w:r>
    </w:p>
    <w:p w:rsidR="00E655C3" w:rsidRPr="008601A9" w:rsidRDefault="009D0705" w:rsidP="00226AB1">
      <w:pPr>
        <w:pStyle w:val="ListParagraph"/>
        <w:numPr>
          <w:ilvl w:val="0"/>
          <w:numId w:val="20"/>
        </w:numPr>
        <w:spacing w:after="0" w:line="240" w:lineRule="auto"/>
        <w:ind w:left="567" w:hanging="283"/>
        <w:jc w:val="both"/>
        <w:rPr>
          <w:rFonts w:ascii="Times New Roman" w:eastAsia="Times New Roman" w:hAnsi="Times New Roman" w:cs="Times New Roman"/>
          <w:sz w:val="23"/>
          <w:szCs w:val="23"/>
        </w:rPr>
      </w:pPr>
      <w:r w:rsidRPr="008601A9">
        <w:rPr>
          <w:rFonts w:ascii="Times New Roman" w:eastAsia="Times New Roman" w:hAnsi="Times New Roman" w:cs="Times New Roman"/>
          <w:i/>
          <w:sz w:val="23"/>
          <w:szCs w:val="23"/>
        </w:rPr>
        <w:t>Relative avantage</w:t>
      </w:r>
      <w:r w:rsidRPr="008601A9">
        <w:rPr>
          <w:rFonts w:ascii="Times New Roman" w:eastAsia="Times New Roman" w:hAnsi="Times New Roman" w:cs="Times New Roman"/>
          <w:sz w:val="23"/>
          <w:szCs w:val="23"/>
        </w:rPr>
        <w:t xml:space="preserve"> (keunggulan relative) Dengan program Dinas Lingkungan Hidup mengenai penggunaan jaringan gas metan </w:t>
      </w:r>
      <w:proofErr w:type="gramStart"/>
      <w:r w:rsidRPr="008601A9">
        <w:rPr>
          <w:rFonts w:ascii="Times New Roman" w:eastAsia="Times New Roman" w:hAnsi="Times New Roman" w:cs="Times New Roman"/>
          <w:sz w:val="23"/>
          <w:szCs w:val="23"/>
        </w:rPr>
        <w:t>yang  merupakan</w:t>
      </w:r>
      <w:proofErr w:type="gramEnd"/>
      <w:r w:rsidRPr="008601A9">
        <w:rPr>
          <w:rFonts w:ascii="Times New Roman" w:eastAsia="Times New Roman" w:hAnsi="Times New Roman" w:cs="Times New Roman"/>
          <w:sz w:val="23"/>
          <w:szCs w:val="23"/>
        </w:rPr>
        <w:t xml:space="preserve"> inovasi baru dan membantu masyarakat dalam kegiatan sehari-hari untuk keperluan rumah tangga, jaringan gas metan ini diterima dengan cukup baik bagi masyarakat daerah Baltim Bontang Lestari Kota Bontang.</w:t>
      </w:r>
    </w:p>
    <w:p w:rsidR="009D0705" w:rsidRPr="008601A9" w:rsidRDefault="009D0705" w:rsidP="00226AB1">
      <w:pPr>
        <w:pStyle w:val="ListParagraph"/>
        <w:numPr>
          <w:ilvl w:val="0"/>
          <w:numId w:val="20"/>
        </w:numPr>
        <w:spacing w:after="0" w:line="240" w:lineRule="auto"/>
        <w:ind w:left="567" w:hanging="283"/>
        <w:jc w:val="both"/>
        <w:rPr>
          <w:rFonts w:ascii="Times New Roman" w:eastAsia="Times New Roman" w:hAnsi="Times New Roman" w:cs="Times New Roman"/>
          <w:sz w:val="23"/>
          <w:szCs w:val="23"/>
        </w:rPr>
      </w:pPr>
      <w:r w:rsidRPr="008601A9">
        <w:rPr>
          <w:rFonts w:ascii="Times New Roman" w:eastAsia="Times New Roman" w:hAnsi="Times New Roman" w:cs="Times New Roman"/>
          <w:i/>
          <w:sz w:val="23"/>
          <w:szCs w:val="23"/>
        </w:rPr>
        <w:t>Compability</w:t>
      </w:r>
      <w:r w:rsidRPr="008601A9">
        <w:rPr>
          <w:rFonts w:ascii="Times New Roman" w:eastAsia="Times New Roman" w:hAnsi="Times New Roman" w:cs="Times New Roman"/>
          <w:sz w:val="23"/>
          <w:szCs w:val="23"/>
        </w:rPr>
        <w:t xml:space="preserve"> (kesesuaian) Dengan program Dinas Lingkungan Hidup mengenai penggunaan jaringan gas metan sudah dirasakan cukup baik untuk masyarakat daerah Baltim, walaupun stok gas yang tersedia belum memenuhi untuk bisa digunakan full 24jam tetapi masyarakat bisa merasakan inovasi baru dari progam Dinas Lingkungan Hidup tersebut. </w:t>
      </w:r>
    </w:p>
    <w:p w:rsidR="009D0705" w:rsidRPr="008601A9" w:rsidRDefault="009D0705" w:rsidP="00226AB1">
      <w:pPr>
        <w:pStyle w:val="ListParagraph"/>
        <w:numPr>
          <w:ilvl w:val="0"/>
          <w:numId w:val="20"/>
        </w:numPr>
        <w:spacing w:after="0" w:line="240" w:lineRule="auto"/>
        <w:ind w:left="567" w:hanging="283"/>
        <w:jc w:val="both"/>
        <w:rPr>
          <w:rFonts w:ascii="Times New Roman" w:eastAsia="Times New Roman" w:hAnsi="Times New Roman" w:cs="Times New Roman"/>
          <w:sz w:val="23"/>
          <w:szCs w:val="23"/>
        </w:rPr>
      </w:pPr>
      <w:r w:rsidRPr="008601A9">
        <w:rPr>
          <w:rFonts w:ascii="Times New Roman" w:eastAsia="Times New Roman" w:hAnsi="Times New Roman" w:cs="Times New Roman"/>
          <w:i/>
          <w:sz w:val="23"/>
          <w:szCs w:val="23"/>
        </w:rPr>
        <w:t>Complexity</w:t>
      </w:r>
      <w:r w:rsidRPr="008601A9">
        <w:rPr>
          <w:rFonts w:ascii="Times New Roman" w:eastAsia="Times New Roman" w:hAnsi="Times New Roman" w:cs="Times New Roman"/>
          <w:sz w:val="23"/>
          <w:szCs w:val="23"/>
        </w:rPr>
        <w:t xml:space="preserve"> (kerumitan) program Dinas Lingkungan Hidup ini sering kali juga terkendala dengan faktor-faktor seperti cuaca, karena jika musim hujan terus menerus gas yang dihasilkan menjadi sedikit karena faktor sampah yang tergenang air dan </w:t>
      </w:r>
      <w:proofErr w:type="gramStart"/>
      <w:r w:rsidRPr="008601A9">
        <w:rPr>
          <w:rFonts w:ascii="Times New Roman" w:eastAsia="Times New Roman" w:hAnsi="Times New Roman" w:cs="Times New Roman"/>
          <w:sz w:val="23"/>
          <w:szCs w:val="23"/>
        </w:rPr>
        <w:t>susah</w:t>
      </w:r>
      <w:proofErr w:type="gramEnd"/>
      <w:r w:rsidRPr="008601A9">
        <w:rPr>
          <w:rFonts w:ascii="Times New Roman" w:eastAsia="Times New Roman" w:hAnsi="Times New Roman" w:cs="Times New Roman"/>
          <w:sz w:val="23"/>
          <w:szCs w:val="23"/>
        </w:rPr>
        <w:t xml:space="preserve"> untuk mengalami pembusukan. Faktor lain </w:t>
      </w:r>
      <w:r w:rsidRPr="008601A9">
        <w:rPr>
          <w:rFonts w:ascii="Times New Roman" w:eastAsia="Times New Roman" w:hAnsi="Times New Roman" w:cs="Times New Roman"/>
          <w:sz w:val="23"/>
          <w:szCs w:val="23"/>
        </w:rPr>
        <w:lastRenderedPageBreak/>
        <w:t xml:space="preserve">yaitu jika sampah diolah menjadi bahan kerajinan lain seperti kompos sehingga stok sampah untuk pembuatan gas metan menjadi berkurang. </w:t>
      </w:r>
    </w:p>
    <w:p w:rsidR="009D0705" w:rsidRPr="008601A9" w:rsidRDefault="009D0705" w:rsidP="00226AB1">
      <w:pPr>
        <w:pStyle w:val="ListParagraph"/>
        <w:numPr>
          <w:ilvl w:val="0"/>
          <w:numId w:val="20"/>
        </w:numPr>
        <w:spacing w:after="0" w:line="240" w:lineRule="auto"/>
        <w:ind w:left="567" w:hanging="283"/>
        <w:jc w:val="both"/>
        <w:rPr>
          <w:rFonts w:ascii="Times New Roman" w:eastAsia="Times New Roman" w:hAnsi="Times New Roman" w:cs="Times New Roman"/>
          <w:sz w:val="23"/>
          <w:szCs w:val="23"/>
        </w:rPr>
      </w:pPr>
      <w:r w:rsidRPr="008601A9">
        <w:rPr>
          <w:rFonts w:ascii="Times New Roman" w:eastAsia="Times New Roman" w:hAnsi="Times New Roman" w:cs="Times New Roman"/>
          <w:i/>
          <w:sz w:val="23"/>
          <w:szCs w:val="23"/>
        </w:rPr>
        <w:t>Triability</w:t>
      </w:r>
      <w:r w:rsidRPr="008601A9">
        <w:rPr>
          <w:rFonts w:ascii="Times New Roman" w:eastAsia="Times New Roman" w:hAnsi="Times New Roman" w:cs="Times New Roman"/>
          <w:sz w:val="23"/>
          <w:szCs w:val="23"/>
        </w:rPr>
        <w:t xml:space="preserve"> (kemungkinan dicoba) program jaringan gas metan baru dirasakan oleh masyarakat daerah Baltim saja karena daerah ini paling dekat dengan lokasi TPA karena jarak untuk memasang pipa yang mengalirakn gas kerumah warga cukup jauh sehingga program ini baru di rasakan masyarakat daerah Baltim sekaligus uji coba pertama jaringan gas metan di Kota Bontang.</w:t>
      </w:r>
    </w:p>
    <w:p w:rsidR="009D0705" w:rsidRPr="008601A9" w:rsidRDefault="009D0705" w:rsidP="00226AB1">
      <w:pPr>
        <w:pStyle w:val="ListParagraph"/>
        <w:numPr>
          <w:ilvl w:val="0"/>
          <w:numId w:val="20"/>
        </w:numPr>
        <w:spacing w:after="0" w:line="240" w:lineRule="auto"/>
        <w:ind w:left="567" w:hanging="283"/>
        <w:jc w:val="both"/>
        <w:rPr>
          <w:rFonts w:ascii="Times New Roman" w:eastAsia="Times New Roman" w:hAnsi="Times New Roman" w:cs="Times New Roman"/>
          <w:sz w:val="23"/>
          <w:szCs w:val="23"/>
        </w:rPr>
      </w:pPr>
      <w:r w:rsidRPr="008601A9">
        <w:rPr>
          <w:rFonts w:ascii="Times New Roman" w:hAnsi="Times New Roman" w:cs="Times New Roman"/>
          <w:i/>
          <w:sz w:val="23"/>
          <w:szCs w:val="23"/>
        </w:rPr>
        <w:t>Observability</w:t>
      </w:r>
      <w:r w:rsidRPr="008601A9">
        <w:rPr>
          <w:rFonts w:ascii="Times New Roman" w:hAnsi="Times New Roman" w:cs="Times New Roman"/>
          <w:sz w:val="23"/>
          <w:szCs w:val="23"/>
        </w:rPr>
        <w:t xml:space="preserve"> (kemungkinan diamati) program jaringan gas metan ini merupakan program baru yang dibuat di Kota Bontang, sebelum program ini diperkenalkan ke masyrakat pihak TPA telah melakukan proses uji coba di TPA Bontang Lestari sebelum dialirkan kerumah-rumah warga untuk meminimalisir terjadinya kegagalan yang ada.</w:t>
      </w:r>
    </w:p>
    <w:p w:rsidR="00E655C3" w:rsidRPr="008601A9" w:rsidRDefault="00E655C3" w:rsidP="00226AB1">
      <w:pPr>
        <w:spacing w:after="0" w:line="240" w:lineRule="auto"/>
        <w:jc w:val="both"/>
        <w:rPr>
          <w:rFonts w:ascii="Times New Roman" w:hAnsi="Times New Roman" w:cs="Times New Roman"/>
          <w:b/>
          <w:sz w:val="23"/>
          <w:szCs w:val="23"/>
          <w:lang w:val="id-ID"/>
        </w:rPr>
      </w:pPr>
    </w:p>
    <w:p w:rsidR="009D0705" w:rsidRPr="008601A9" w:rsidRDefault="009D0705" w:rsidP="00226AB1">
      <w:pPr>
        <w:spacing w:after="0" w:line="240" w:lineRule="auto"/>
        <w:jc w:val="both"/>
        <w:rPr>
          <w:rFonts w:ascii="Times New Roman" w:hAnsi="Times New Roman" w:cs="Times New Roman"/>
          <w:b/>
          <w:i/>
          <w:sz w:val="23"/>
          <w:szCs w:val="23"/>
        </w:rPr>
      </w:pPr>
      <w:r w:rsidRPr="008601A9">
        <w:rPr>
          <w:rFonts w:ascii="Times New Roman" w:hAnsi="Times New Roman" w:cs="Times New Roman"/>
          <w:b/>
          <w:i/>
          <w:sz w:val="23"/>
          <w:szCs w:val="23"/>
        </w:rPr>
        <w:t xml:space="preserve">Saran </w:t>
      </w:r>
    </w:p>
    <w:p w:rsidR="009D0705" w:rsidRPr="008601A9" w:rsidRDefault="009D0705" w:rsidP="00226AB1">
      <w:pPr>
        <w:pStyle w:val="ListParagraph"/>
        <w:numPr>
          <w:ilvl w:val="0"/>
          <w:numId w:val="21"/>
        </w:numPr>
        <w:spacing w:after="0" w:line="240" w:lineRule="auto"/>
        <w:ind w:left="284" w:hanging="284"/>
        <w:jc w:val="both"/>
        <w:rPr>
          <w:rFonts w:ascii="Times New Roman" w:hAnsi="Times New Roman" w:cs="Times New Roman"/>
          <w:sz w:val="23"/>
          <w:szCs w:val="23"/>
        </w:rPr>
      </w:pPr>
      <w:r w:rsidRPr="008601A9">
        <w:rPr>
          <w:rFonts w:ascii="Times New Roman" w:hAnsi="Times New Roman" w:cs="Times New Roman"/>
          <w:sz w:val="23"/>
          <w:szCs w:val="23"/>
        </w:rPr>
        <w:t xml:space="preserve">Diharapkan Dinas Lingkungan Hidup lebih memperkenalkan jaringan gas metan tersebut ke masyarakat selain masyarakat daerah Baltim, untuk mengajak masyarakat lebih peduli </w:t>
      </w:r>
      <w:proofErr w:type="gramStart"/>
      <w:r w:rsidRPr="008601A9">
        <w:rPr>
          <w:rFonts w:ascii="Times New Roman" w:hAnsi="Times New Roman" w:cs="Times New Roman"/>
          <w:sz w:val="23"/>
          <w:szCs w:val="23"/>
        </w:rPr>
        <w:t>akan</w:t>
      </w:r>
      <w:proofErr w:type="gramEnd"/>
      <w:r w:rsidRPr="008601A9">
        <w:rPr>
          <w:rFonts w:ascii="Times New Roman" w:hAnsi="Times New Roman" w:cs="Times New Roman"/>
          <w:sz w:val="23"/>
          <w:szCs w:val="23"/>
        </w:rPr>
        <w:t xml:space="preserve"> lingkungan dan menambah pengetahuan masyarakat akan sampah yang bisa digunakan untuk membantu kegiatan rumah tangga sehari-hari. </w:t>
      </w:r>
    </w:p>
    <w:p w:rsidR="009D0705" w:rsidRPr="008601A9" w:rsidRDefault="009D0705" w:rsidP="00226AB1">
      <w:pPr>
        <w:pStyle w:val="ListParagraph"/>
        <w:numPr>
          <w:ilvl w:val="0"/>
          <w:numId w:val="21"/>
        </w:numPr>
        <w:spacing w:after="0" w:line="240" w:lineRule="auto"/>
        <w:ind w:left="284" w:hanging="284"/>
        <w:jc w:val="both"/>
        <w:rPr>
          <w:rFonts w:ascii="Times New Roman" w:hAnsi="Times New Roman" w:cs="Times New Roman"/>
          <w:sz w:val="23"/>
          <w:szCs w:val="23"/>
        </w:rPr>
      </w:pPr>
      <w:r w:rsidRPr="008601A9">
        <w:rPr>
          <w:rFonts w:ascii="Times New Roman" w:hAnsi="Times New Roman" w:cs="Times New Roman"/>
          <w:sz w:val="23"/>
          <w:szCs w:val="23"/>
        </w:rPr>
        <w:t xml:space="preserve">Program Dinas Lingkungan Hidup mengenai jaringan gas metan yang sudah di uji coba di daerah Baltim diharapkan bisa diperluas jaringannya di RT lainnya yang ada di kelurahan Bontang Lestari, agar tidak hanya masyarakat Baltim saja yang bisa merasakan penggunaan jaringan gas metan tersebut. Dalam hal ini tentu bertolak belakang dengan tujuan dari TPA untuk mengurangi jumlah sampah yang masuk di TPA setiap harinya. Hal itu juga yang menyebabkan jaringan gas metan tidak dapat digunakan full 24jam. Alangkah baiknya jika pembuatan jaringan gas metan tersebut dapat </w:t>
      </w:r>
      <w:proofErr w:type="gramStart"/>
      <w:r w:rsidRPr="008601A9">
        <w:rPr>
          <w:rFonts w:ascii="Times New Roman" w:hAnsi="Times New Roman" w:cs="Times New Roman"/>
          <w:sz w:val="23"/>
          <w:szCs w:val="23"/>
        </w:rPr>
        <w:t>dikembangkan  menjadi</w:t>
      </w:r>
      <w:proofErr w:type="gramEnd"/>
      <w:r w:rsidRPr="008601A9">
        <w:rPr>
          <w:rFonts w:ascii="Times New Roman" w:hAnsi="Times New Roman" w:cs="Times New Roman"/>
          <w:sz w:val="23"/>
          <w:szCs w:val="23"/>
        </w:rPr>
        <w:t xml:space="preserve"> beberapa tempat diluar kawasan TPA Bontang Lestari. </w:t>
      </w:r>
      <w:proofErr w:type="gramStart"/>
      <w:r w:rsidRPr="008601A9">
        <w:rPr>
          <w:rFonts w:ascii="Times New Roman" w:hAnsi="Times New Roman" w:cs="Times New Roman"/>
          <w:sz w:val="23"/>
          <w:szCs w:val="23"/>
        </w:rPr>
        <w:t>sehingga</w:t>
      </w:r>
      <w:proofErr w:type="gramEnd"/>
      <w:r w:rsidRPr="008601A9">
        <w:rPr>
          <w:rFonts w:ascii="Times New Roman" w:hAnsi="Times New Roman" w:cs="Times New Roman"/>
          <w:sz w:val="23"/>
          <w:szCs w:val="23"/>
        </w:rPr>
        <w:t xml:space="preserve"> tidak hanya masyarakat Baltim saja yang bisa merasakan penggunaan jaringan gas metan tersebut. </w:t>
      </w:r>
    </w:p>
    <w:p w:rsidR="009D0705" w:rsidRPr="008601A9" w:rsidRDefault="009D0705" w:rsidP="00226AB1">
      <w:pPr>
        <w:pStyle w:val="ListParagraph"/>
        <w:numPr>
          <w:ilvl w:val="0"/>
          <w:numId w:val="21"/>
        </w:numPr>
        <w:spacing w:after="0" w:line="240" w:lineRule="auto"/>
        <w:ind w:left="284" w:hanging="284"/>
        <w:jc w:val="both"/>
        <w:rPr>
          <w:rFonts w:ascii="Times New Roman" w:hAnsi="Times New Roman" w:cs="Times New Roman"/>
          <w:sz w:val="23"/>
          <w:szCs w:val="23"/>
        </w:rPr>
      </w:pPr>
      <w:r w:rsidRPr="008601A9">
        <w:rPr>
          <w:rFonts w:ascii="Times New Roman" w:hAnsi="Times New Roman" w:cs="Times New Roman"/>
          <w:sz w:val="23"/>
          <w:szCs w:val="23"/>
        </w:rPr>
        <w:t xml:space="preserve">Diharapkan setelah proses sosialisasi tersebut tetap diadakannya kegiatan evaluasi </w:t>
      </w:r>
      <w:r w:rsidR="00541068" w:rsidRPr="008601A9">
        <w:rPr>
          <w:rFonts w:ascii="Times New Roman" w:hAnsi="Times New Roman" w:cs="Times New Roman"/>
          <w:sz w:val="23"/>
          <w:szCs w:val="23"/>
        </w:rPr>
        <w:t xml:space="preserve">dan controlling </w:t>
      </w:r>
      <w:r w:rsidRPr="008601A9">
        <w:rPr>
          <w:rFonts w:ascii="Times New Roman" w:hAnsi="Times New Roman" w:cs="Times New Roman"/>
          <w:sz w:val="23"/>
          <w:szCs w:val="23"/>
        </w:rPr>
        <w:t xml:space="preserve">untuk mengecek jika terjadi kerusakan ataupun jaringan gas yang kurang lacar dan kendala-kendala lainnya yang terjadi. </w:t>
      </w:r>
    </w:p>
    <w:p w:rsidR="00E655C3" w:rsidRPr="008601A9" w:rsidRDefault="00E655C3" w:rsidP="00226AB1">
      <w:pPr>
        <w:spacing w:after="0" w:line="240" w:lineRule="auto"/>
        <w:rPr>
          <w:rFonts w:ascii="Times New Roman" w:hAnsi="Times New Roman" w:cs="Times New Roman"/>
          <w:b/>
          <w:sz w:val="23"/>
          <w:szCs w:val="23"/>
          <w:shd w:val="clear" w:color="auto" w:fill="FFFFFF"/>
          <w:lang w:val="id-ID"/>
        </w:rPr>
      </w:pPr>
      <w:bookmarkStart w:id="0" w:name="_GoBack"/>
      <w:bookmarkEnd w:id="0"/>
    </w:p>
    <w:p w:rsidR="009D0705" w:rsidRPr="008601A9" w:rsidRDefault="009D0705" w:rsidP="00226AB1">
      <w:pPr>
        <w:spacing w:after="0" w:line="240" w:lineRule="auto"/>
        <w:rPr>
          <w:rFonts w:ascii="Times New Roman" w:hAnsi="Times New Roman" w:cs="Times New Roman"/>
          <w:b/>
          <w:sz w:val="23"/>
          <w:szCs w:val="23"/>
          <w:shd w:val="clear" w:color="auto" w:fill="FFFFFF"/>
        </w:rPr>
      </w:pPr>
      <w:r w:rsidRPr="008601A9">
        <w:rPr>
          <w:rFonts w:ascii="Times New Roman" w:hAnsi="Times New Roman" w:cs="Times New Roman"/>
          <w:b/>
          <w:sz w:val="23"/>
          <w:szCs w:val="23"/>
          <w:shd w:val="clear" w:color="auto" w:fill="FFFFFF"/>
        </w:rPr>
        <w:t>DAFTAR PUSTAKA</w:t>
      </w:r>
    </w:p>
    <w:p w:rsidR="009D0705" w:rsidRPr="008601A9" w:rsidRDefault="009D0705" w:rsidP="00226AB1">
      <w:pPr>
        <w:spacing w:after="0" w:line="240" w:lineRule="auto"/>
        <w:ind w:left="567" w:hanging="567"/>
        <w:jc w:val="both"/>
        <w:rPr>
          <w:rFonts w:ascii="Times New Roman" w:hAnsi="Times New Roman" w:cs="Times New Roman"/>
          <w:sz w:val="23"/>
          <w:szCs w:val="23"/>
          <w:shd w:val="clear" w:color="auto" w:fill="FFFFFF"/>
        </w:rPr>
      </w:pPr>
      <w:proofErr w:type="gramStart"/>
      <w:r w:rsidRPr="008601A9">
        <w:rPr>
          <w:rFonts w:ascii="Times New Roman" w:hAnsi="Times New Roman" w:cs="Times New Roman"/>
          <w:sz w:val="23"/>
          <w:szCs w:val="23"/>
          <w:shd w:val="clear" w:color="auto" w:fill="FFFFFF"/>
        </w:rPr>
        <w:t>Bagong dan Narwoko.</w:t>
      </w:r>
      <w:proofErr w:type="gramEnd"/>
      <w:r w:rsidRPr="008601A9">
        <w:rPr>
          <w:rFonts w:ascii="Times New Roman" w:hAnsi="Times New Roman" w:cs="Times New Roman"/>
          <w:sz w:val="23"/>
          <w:szCs w:val="23"/>
          <w:shd w:val="clear" w:color="auto" w:fill="FFFFFF"/>
        </w:rPr>
        <w:t xml:space="preserve"> 2007. </w:t>
      </w:r>
      <w:r w:rsidRPr="008601A9">
        <w:rPr>
          <w:rFonts w:ascii="Times New Roman" w:hAnsi="Times New Roman" w:cs="Times New Roman"/>
          <w:i/>
          <w:sz w:val="23"/>
          <w:szCs w:val="23"/>
          <w:shd w:val="clear" w:color="auto" w:fill="FFFFFF"/>
        </w:rPr>
        <w:t>Sosiologi Teks Pengantar dan Terapan</w:t>
      </w:r>
      <w:r w:rsidRPr="008601A9">
        <w:rPr>
          <w:rFonts w:ascii="Times New Roman" w:hAnsi="Times New Roman" w:cs="Times New Roman"/>
          <w:sz w:val="23"/>
          <w:szCs w:val="23"/>
          <w:shd w:val="clear" w:color="auto" w:fill="FFFFFF"/>
        </w:rPr>
        <w:t xml:space="preserve"> Jakarta:   Kencana</w:t>
      </w:r>
    </w:p>
    <w:p w:rsidR="009D0705" w:rsidRPr="008601A9" w:rsidRDefault="009D0705" w:rsidP="00226AB1">
      <w:pPr>
        <w:spacing w:after="0" w:line="240" w:lineRule="auto"/>
        <w:ind w:left="567" w:hanging="567"/>
        <w:jc w:val="both"/>
        <w:rPr>
          <w:rFonts w:ascii="Times New Roman" w:hAnsi="Times New Roman" w:cs="Times New Roman"/>
          <w:sz w:val="23"/>
          <w:szCs w:val="23"/>
          <w:shd w:val="clear" w:color="auto" w:fill="FFFFFF"/>
        </w:rPr>
      </w:pPr>
      <w:r w:rsidRPr="008601A9">
        <w:rPr>
          <w:rFonts w:ascii="Times New Roman" w:hAnsi="Times New Roman" w:cs="Times New Roman"/>
          <w:sz w:val="23"/>
          <w:szCs w:val="23"/>
          <w:shd w:val="clear" w:color="auto" w:fill="FFFFFF"/>
        </w:rPr>
        <w:t xml:space="preserve">Bungin, Burhan. </w:t>
      </w:r>
      <w:r w:rsidRPr="008601A9">
        <w:rPr>
          <w:rFonts w:ascii="Times New Roman" w:hAnsi="Times New Roman" w:cs="Times New Roman"/>
          <w:i/>
          <w:sz w:val="23"/>
          <w:szCs w:val="23"/>
          <w:shd w:val="clear" w:color="auto" w:fill="FFFFFF"/>
        </w:rPr>
        <w:t>Sosiologi Komunikasi.</w:t>
      </w:r>
      <w:r w:rsidRPr="008601A9">
        <w:rPr>
          <w:rFonts w:ascii="Times New Roman" w:hAnsi="Times New Roman" w:cs="Times New Roman"/>
          <w:sz w:val="23"/>
          <w:szCs w:val="23"/>
          <w:shd w:val="clear" w:color="auto" w:fill="FFFFFF"/>
        </w:rPr>
        <w:t xml:space="preserve"> Jakarta: Kencana Prenada Media Group, 2006</w:t>
      </w:r>
    </w:p>
    <w:p w:rsidR="009D0705" w:rsidRPr="008601A9" w:rsidRDefault="009D0705" w:rsidP="00226AB1">
      <w:pPr>
        <w:spacing w:after="0" w:line="240" w:lineRule="auto"/>
        <w:ind w:left="567" w:hanging="567"/>
        <w:jc w:val="both"/>
        <w:rPr>
          <w:rFonts w:ascii="Times New Roman" w:hAnsi="Times New Roman" w:cs="Times New Roman"/>
          <w:sz w:val="23"/>
          <w:szCs w:val="23"/>
        </w:rPr>
      </w:pPr>
      <w:r w:rsidRPr="008601A9">
        <w:rPr>
          <w:rFonts w:ascii="Times New Roman" w:hAnsi="Times New Roman" w:cs="Times New Roman"/>
          <w:sz w:val="23"/>
          <w:szCs w:val="23"/>
        </w:rPr>
        <w:t>Depari</w:t>
      </w:r>
      <w:proofErr w:type="gramStart"/>
      <w:r w:rsidRPr="008601A9">
        <w:rPr>
          <w:rFonts w:ascii="Times New Roman" w:hAnsi="Times New Roman" w:cs="Times New Roman"/>
          <w:sz w:val="23"/>
          <w:szCs w:val="23"/>
        </w:rPr>
        <w:t>,Eduard</w:t>
      </w:r>
      <w:proofErr w:type="gramEnd"/>
      <w:r w:rsidRPr="008601A9">
        <w:rPr>
          <w:rFonts w:ascii="Times New Roman" w:hAnsi="Times New Roman" w:cs="Times New Roman"/>
          <w:sz w:val="23"/>
          <w:szCs w:val="23"/>
        </w:rPr>
        <w:t xml:space="preserve">. 1995. </w:t>
      </w:r>
      <w:r w:rsidRPr="008601A9">
        <w:rPr>
          <w:rFonts w:ascii="Times New Roman" w:hAnsi="Times New Roman" w:cs="Times New Roman"/>
          <w:i/>
          <w:sz w:val="23"/>
          <w:szCs w:val="23"/>
        </w:rPr>
        <w:t xml:space="preserve">Peranan Komunikasi Masa Dalam Pembangunan. </w:t>
      </w:r>
      <w:r w:rsidRPr="008601A9">
        <w:rPr>
          <w:rFonts w:ascii="Times New Roman" w:hAnsi="Times New Roman" w:cs="Times New Roman"/>
          <w:sz w:val="23"/>
          <w:szCs w:val="23"/>
        </w:rPr>
        <w:t>Gadjah Mada University Press</w:t>
      </w:r>
    </w:p>
    <w:p w:rsidR="009D0705" w:rsidRPr="008601A9" w:rsidRDefault="009D0705" w:rsidP="00226AB1">
      <w:pPr>
        <w:spacing w:after="0" w:line="240" w:lineRule="auto"/>
        <w:ind w:left="567" w:hanging="567"/>
        <w:jc w:val="both"/>
        <w:rPr>
          <w:rFonts w:ascii="Times New Roman" w:eastAsia="Times New Roman" w:hAnsi="Times New Roman" w:cs="Times New Roman"/>
          <w:sz w:val="23"/>
          <w:szCs w:val="23"/>
        </w:rPr>
      </w:pPr>
      <w:r w:rsidRPr="008601A9">
        <w:rPr>
          <w:rFonts w:ascii="Times New Roman" w:eastAsia="Times New Roman" w:hAnsi="Times New Roman" w:cs="Times New Roman"/>
          <w:sz w:val="23"/>
          <w:szCs w:val="23"/>
        </w:rPr>
        <w:t>Dilla</w:t>
      </w:r>
      <w:proofErr w:type="gramStart"/>
      <w:r w:rsidRPr="008601A9">
        <w:rPr>
          <w:rFonts w:ascii="Times New Roman" w:eastAsia="Times New Roman" w:hAnsi="Times New Roman" w:cs="Times New Roman"/>
          <w:sz w:val="23"/>
          <w:szCs w:val="23"/>
        </w:rPr>
        <w:t>,Sumadi</w:t>
      </w:r>
      <w:proofErr w:type="gramEnd"/>
      <w:r w:rsidRPr="008601A9">
        <w:rPr>
          <w:rFonts w:ascii="Times New Roman" w:eastAsia="Times New Roman" w:hAnsi="Times New Roman" w:cs="Times New Roman"/>
          <w:sz w:val="23"/>
          <w:szCs w:val="23"/>
        </w:rPr>
        <w:t xml:space="preserve"> , </w:t>
      </w:r>
      <w:r w:rsidRPr="008601A9">
        <w:rPr>
          <w:rFonts w:ascii="Times New Roman" w:eastAsia="Times New Roman" w:hAnsi="Times New Roman" w:cs="Times New Roman"/>
          <w:i/>
          <w:sz w:val="23"/>
          <w:szCs w:val="23"/>
        </w:rPr>
        <w:t>Komunikasi Pembangunan</w:t>
      </w:r>
      <w:r w:rsidRPr="008601A9">
        <w:rPr>
          <w:rFonts w:ascii="Times New Roman" w:eastAsia="Times New Roman" w:hAnsi="Times New Roman" w:cs="Times New Roman"/>
          <w:sz w:val="23"/>
          <w:szCs w:val="23"/>
        </w:rPr>
        <w:t>. Bandung: Simbiosa Rekatama Media, 2007.</w:t>
      </w:r>
    </w:p>
    <w:p w:rsidR="009D0705" w:rsidRPr="008601A9" w:rsidRDefault="009D0705" w:rsidP="00226AB1">
      <w:pPr>
        <w:spacing w:after="0" w:line="240" w:lineRule="auto"/>
        <w:ind w:left="567" w:hanging="567"/>
        <w:jc w:val="both"/>
        <w:rPr>
          <w:rFonts w:ascii="Times New Roman" w:hAnsi="Times New Roman" w:cs="Times New Roman"/>
          <w:sz w:val="23"/>
          <w:szCs w:val="23"/>
        </w:rPr>
      </w:pPr>
      <w:r w:rsidRPr="008601A9">
        <w:rPr>
          <w:rFonts w:ascii="Times New Roman" w:hAnsi="Times New Roman" w:cs="Times New Roman"/>
          <w:sz w:val="23"/>
          <w:szCs w:val="23"/>
        </w:rPr>
        <w:t xml:space="preserve">Gerungan, W, A. 2004. </w:t>
      </w:r>
      <w:proofErr w:type="gramStart"/>
      <w:r w:rsidRPr="008601A9">
        <w:rPr>
          <w:rFonts w:ascii="Times New Roman" w:hAnsi="Times New Roman" w:cs="Times New Roman"/>
          <w:i/>
          <w:sz w:val="23"/>
          <w:szCs w:val="23"/>
        </w:rPr>
        <w:t>Psikologi Sosial</w:t>
      </w:r>
      <w:r w:rsidRPr="008601A9">
        <w:rPr>
          <w:rFonts w:ascii="Times New Roman" w:hAnsi="Times New Roman" w:cs="Times New Roman"/>
          <w:sz w:val="23"/>
          <w:szCs w:val="23"/>
        </w:rPr>
        <w:t>.</w:t>
      </w:r>
      <w:proofErr w:type="gramEnd"/>
      <w:r w:rsidRPr="008601A9">
        <w:rPr>
          <w:rFonts w:ascii="Times New Roman" w:hAnsi="Times New Roman" w:cs="Times New Roman"/>
          <w:sz w:val="23"/>
          <w:szCs w:val="23"/>
        </w:rPr>
        <w:t xml:space="preserve"> Bandung: PT Revika Aditama.</w:t>
      </w:r>
    </w:p>
    <w:p w:rsidR="009D0705" w:rsidRPr="008601A9" w:rsidRDefault="009D0705" w:rsidP="00226AB1">
      <w:pPr>
        <w:spacing w:after="0" w:line="240" w:lineRule="auto"/>
        <w:ind w:left="567" w:hanging="567"/>
        <w:jc w:val="both"/>
        <w:rPr>
          <w:rFonts w:ascii="Times New Roman" w:hAnsi="Times New Roman" w:cs="Times New Roman"/>
          <w:sz w:val="23"/>
          <w:szCs w:val="23"/>
        </w:rPr>
      </w:pPr>
      <w:r w:rsidRPr="008601A9">
        <w:rPr>
          <w:rFonts w:ascii="Times New Roman" w:hAnsi="Times New Roman" w:cs="Times New Roman"/>
          <w:sz w:val="23"/>
          <w:szCs w:val="23"/>
        </w:rPr>
        <w:lastRenderedPageBreak/>
        <w:t xml:space="preserve">Gunawan, Imam. 2014 </w:t>
      </w:r>
      <w:r w:rsidRPr="008601A9">
        <w:rPr>
          <w:rFonts w:ascii="Times New Roman" w:hAnsi="Times New Roman" w:cs="Times New Roman"/>
          <w:i/>
          <w:sz w:val="23"/>
          <w:szCs w:val="23"/>
        </w:rPr>
        <w:t xml:space="preserve">Metode Penelitian </w:t>
      </w:r>
      <w:proofErr w:type="gramStart"/>
      <w:r w:rsidRPr="008601A9">
        <w:rPr>
          <w:rFonts w:ascii="Times New Roman" w:hAnsi="Times New Roman" w:cs="Times New Roman"/>
          <w:i/>
          <w:sz w:val="23"/>
          <w:szCs w:val="23"/>
        </w:rPr>
        <w:t>Kualitatif :</w:t>
      </w:r>
      <w:proofErr w:type="gramEnd"/>
      <w:r w:rsidRPr="008601A9">
        <w:rPr>
          <w:rFonts w:ascii="Times New Roman" w:hAnsi="Times New Roman" w:cs="Times New Roman"/>
          <w:i/>
          <w:sz w:val="23"/>
          <w:szCs w:val="23"/>
        </w:rPr>
        <w:t xml:space="preserve"> Teori dan Praktik. </w:t>
      </w:r>
      <w:proofErr w:type="gramStart"/>
      <w:r w:rsidRPr="008601A9">
        <w:rPr>
          <w:rFonts w:ascii="Times New Roman" w:hAnsi="Times New Roman" w:cs="Times New Roman"/>
          <w:sz w:val="23"/>
          <w:szCs w:val="23"/>
        </w:rPr>
        <w:t>Jakarta :</w:t>
      </w:r>
      <w:proofErr w:type="gramEnd"/>
      <w:r w:rsidRPr="008601A9">
        <w:rPr>
          <w:rFonts w:ascii="Times New Roman" w:hAnsi="Times New Roman" w:cs="Times New Roman"/>
          <w:sz w:val="23"/>
          <w:szCs w:val="23"/>
        </w:rPr>
        <w:t xml:space="preserve"> Bumi Aksara.</w:t>
      </w:r>
    </w:p>
    <w:p w:rsidR="009D0705" w:rsidRPr="008601A9" w:rsidRDefault="009D0705" w:rsidP="00226AB1">
      <w:pPr>
        <w:spacing w:after="0" w:line="240" w:lineRule="auto"/>
        <w:ind w:left="567" w:hanging="567"/>
        <w:jc w:val="both"/>
        <w:rPr>
          <w:rFonts w:ascii="Times New Roman" w:hAnsi="Times New Roman" w:cs="Times New Roman"/>
          <w:sz w:val="23"/>
          <w:szCs w:val="23"/>
          <w:shd w:val="clear" w:color="auto" w:fill="FFFFFF"/>
        </w:rPr>
      </w:pPr>
      <w:proofErr w:type="gramStart"/>
      <w:r w:rsidRPr="008601A9">
        <w:rPr>
          <w:rFonts w:ascii="Times New Roman" w:hAnsi="Times New Roman" w:cs="Times New Roman"/>
          <w:sz w:val="23"/>
          <w:szCs w:val="23"/>
          <w:shd w:val="clear" w:color="auto" w:fill="FFFFFF"/>
        </w:rPr>
        <w:t>Harun, Rochajat dan Elvinaro Ardianto.</w:t>
      </w:r>
      <w:proofErr w:type="gramEnd"/>
      <w:r w:rsidRPr="008601A9">
        <w:rPr>
          <w:rFonts w:ascii="Times New Roman" w:hAnsi="Times New Roman" w:cs="Times New Roman"/>
          <w:sz w:val="23"/>
          <w:szCs w:val="23"/>
          <w:shd w:val="clear" w:color="auto" w:fill="FFFFFF"/>
        </w:rPr>
        <w:t xml:space="preserve"> </w:t>
      </w:r>
      <w:proofErr w:type="gramStart"/>
      <w:r w:rsidRPr="008601A9">
        <w:rPr>
          <w:rFonts w:ascii="Times New Roman" w:hAnsi="Times New Roman" w:cs="Times New Roman"/>
          <w:sz w:val="23"/>
          <w:szCs w:val="23"/>
          <w:shd w:val="clear" w:color="auto" w:fill="FFFFFF"/>
        </w:rPr>
        <w:t xml:space="preserve">2011. </w:t>
      </w:r>
      <w:r w:rsidRPr="008601A9">
        <w:rPr>
          <w:rFonts w:ascii="Times New Roman" w:hAnsi="Times New Roman" w:cs="Times New Roman"/>
          <w:i/>
          <w:sz w:val="23"/>
          <w:szCs w:val="23"/>
          <w:shd w:val="clear" w:color="auto" w:fill="FFFFFF"/>
        </w:rPr>
        <w:t>Komunikasi Pembangunan &amp; Perubahan social.</w:t>
      </w:r>
      <w:proofErr w:type="gramEnd"/>
      <w:r w:rsidRPr="008601A9">
        <w:rPr>
          <w:rFonts w:ascii="Times New Roman" w:hAnsi="Times New Roman" w:cs="Times New Roman"/>
          <w:i/>
          <w:sz w:val="23"/>
          <w:szCs w:val="23"/>
          <w:shd w:val="clear" w:color="auto" w:fill="FFFFFF"/>
        </w:rPr>
        <w:t xml:space="preserve"> </w:t>
      </w:r>
      <w:proofErr w:type="gramStart"/>
      <w:r w:rsidRPr="008601A9">
        <w:rPr>
          <w:rFonts w:ascii="Times New Roman" w:hAnsi="Times New Roman" w:cs="Times New Roman"/>
          <w:sz w:val="23"/>
          <w:szCs w:val="23"/>
          <w:shd w:val="clear" w:color="auto" w:fill="FFFFFF"/>
        </w:rPr>
        <w:t>Jakarta :</w:t>
      </w:r>
      <w:proofErr w:type="gramEnd"/>
      <w:r w:rsidRPr="008601A9">
        <w:rPr>
          <w:rFonts w:ascii="Times New Roman" w:hAnsi="Times New Roman" w:cs="Times New Roman"/>
          <w:sz w:val="23"/>
          <w:szCs w:val="23"/>
          <w:shd w:val="clear" w:color="auto" w:fill="FFFFFF"/>
        </w:rPr>
        <w:t xml:space="preserve"> PT RajaGrafindo Persada.</w:t>
      </w:r>
    </w:p>
    <w:p w:rsidR="009D0705" w:rsidRPr="008601A9" w:rsidRDefault="009D0705" w:rsidP="00226AB1">
      <w:pPr>
        <w:spacing w:after="0" w:line="240" w:lineRule="auto"/>
        <w:ind w:left="567" w:hanging="567"/>
        <w:jc w:val="both"/>
        <w:rPr>
          <w:rFonts w:ascii="Times New Roman" w:hAnsi="Times New Roman" w:cs="Times New Roman"/>
          <w:sz w:val="23"/>
          <w:szCs w:val="23"/>
          <w:shd w:val="clear" w:color="auto" w:fill="FFFFFF"/>
        </w:rPr>
      </w:pPr>
      <w:r w:rsidRPr="008601A9">
        <w:rPr>
          <w:rFonts w:ascii="Times New Roman" w:hAnsi="Times New Roman" w:cs="Times New Roman"/>
          <w:sz w:val="23"/>
          <w:szCs w:val="23"/>
          <w:shd w:val="clear" w:color="auto" w:fill="FFFFFF"/>
        </w:rPr>
        <w:t>Ihromi</w:t>
      </w:r>
      <w:proofErr w:type="gramStart"/>
      <w:r w:rsidRPr="008601A9">
        <w:rPr>
          <w:rFonts w:ascii="Times New Roman" w:hAnsi="Times New Roman" w:cs="Times New Roman"/>
          <w:sz w:val="23"/>
          <w:szCs w:val="23"/>
          <w:shd w:val="clear" w:color="auto" w:fill="FFFFFF"/>
        </w:rPr>
        <w:t>,O.T</w:t>
      </w:r>
      <w:proofErr w:type="gramEnd"/>
      <w:r w:rsidRPr="008601A9">
        <w:rPr>
          <w:rFonts w:ascii="Times New Roman" w:hAnsi="Times New Roman" w:cs="Times New Roman"/>
          <w:sz w:val="23"/>
          <w:szCs w:val="23"/>
          <w:shd w:val="clear" w:color="auto" w:fill="FFFFFF"/>
        </w:rPr>
        <w:t xml:space="preserve">. 2004. </w:t>
      </w:r>
      <w:r w:rsidRPr="008601A9">
        <w:rPr>
          <w:rFonts w:ascii="Times New Roman" w:hAnsi="Times New Roman" w:cs="Times New Roman"/>
          <w:i/>
          <w:sz w:val="23"/>
          <w:szCs w:val="23"/>
          <w:shd w:val="clear" w:color="auto" w:fill="FFFFFF"/>
        </w:rPr>
        <w:t>Bunga Rampai Sosiologi Keluarga.</w:t>
      </w:r>
      <w:r w:rsidRPr="008601A9">
        <w:rPr>
          <w:rFonts w:ascii="Times New Roman" w:hAnsi="Times New Roman" w:cs="Times New Roman"/>
          <w:sz w:val="23"/>
          <w:szCs w:val="23"/>
          <w:shd w:val="clear" w:color="auto" w:fill="FFFFFF"/>
        </w:rPr>
        <w:t xml:space="preserve"> </w:t>
      </w:r>
      <w:proofErr w:type="gramStart"/>
      <w:r w:rsidRPr="008601A9">
        <w:rPr>
          <w:rFonts w:ascii="Times New Roman" w:hAnsi="Times New Roman" w:cs="Times New Roman"/>
          <w:sz w:val="23"/>
          <w:szCs w:val="23"/>
          <w:shd w:val="clear" w:color="auto" w:fill="FFFFFF"/>
        </w:rPr>
        <w:t>Jakarta :</w:t>
      </w:r>
      <w:proofErr w:type="gramEnd"/>
      <w:r w:rsidRPr="008601A9">
        <w:rPr>
          <w:rFonts w:ascii="Times New Roman" w:hAnsi="Times New Roman" w:cs="Times New Roman"/>
          <w:sz w:val="23"/>
          <w:szCs w:val="23"/>
          <w:shd w:val="clear" w:color="auto" w:fill="FFFFFF"/>
        </w:rPr>
        <w:t xml:space="preserve"> Yayasan Obor Indonesia</w:t>
      </w:r>
    </w:p>
    <w:p w:rsidR="009D0705" w:rsidRPr="008601A9" w:rsidRDefault="009D0705" w:rsidP="00226AB1">
      <w:pPr>
        <w:spacing w:after="0" w:line="240" w:lineRule="auto"/>
        <w:ind w:left="567" w:hanging="567"/>
        <w:jc w:val="both"/>
        <w:rPr>
          <w:rFonts w:ascii="Times New Roman" w:hAnsi="Times New Roman" w:cs="Times New Roman"/>
          <w:sz w:val="23"/>
          <w:szCs w:val="23"/>
          <w:shd w:val="clear" w:color="auto" w:fill="FFFFFF"/>
        </w:rPr>
      </w:pPr>
      <w:r w:rsidRPr="008601A9">
        <w:rPr>
          <w:rFonts w:ascii="Times New Roman" w:hAnsi="Times New Roman" w:cs="Times New Roman"/>
          <w:sz w:val="23"/>
          <w:szCs w:val="23"/>
          <w:shd w:val="clear" w:color="auto" w:fill="FFFFFF"/>
        </w:rPr>
        <w:t xml:space="preserve">Mulyana, Deddy. 2007. </w:t>
      </w:r>
      <w:r w:rsidRPr="008601A9">
        <w:rPr>
          <w:rFonts w:ascii="Times New Roman" w:hAnsi="Times New Roman" w:cs="Times New Roman"/>
          <w:i/>
          <w:sz w:val="23"/>
          <w:szCs w:val="23"/>
          <w:shd w:val="clear" w:color="auto" w:fill="FFFFFF"/>
        </w:rPr>
        <w:t xml:space="preserve">Komunikasi Pembangunan. </w:t>
      </w:r>
      <w:proofErr w:type="gramStart"/>
      <w:r w:rsidRPr="008601A9">
        <w:rPr>
          <w:rFonts w:ascii="Times New Roman" w:hAnsi="Times New Roman" w:cs="Times New Roman"/>
          <w:i/>
          <w:sz w:val="23"/>
          <w:szCs w:val="23"/>
          <w:shd w:val="clear" w:color="auto" w:fill="FFFFFF"/>
        </w:rPr>
        <w:t>Bandung :</w:t>
      </w:r>
      <w:proofErr w:type="gramEnd"/>
      <w:r w:rsidRPr="008601A9">
        <w:rPr>
          <w:rFonts w:ascii="Times New Roman" w:hAnsi="Times New Roman" w:cs="Times New Roman"/>
          <w:i/>
          <w:sz w:val="23"/>
          <w:szCs w:val="23"/>
          <w:shd w:val="clear" w:color="auto" w:fill="FFFFFF"/>
        </w:rPr>
        <w:t xml:space="preserve"> </w:t>
      </w:r>
      <w:r w:rsidRPr="008601A9">
        <w:rPr>
          <w:rFonts w:ascii="Times New Roman" w:hAnsi="Times New Roman" w:cs="Times New Roman"/>
          <w:sz w:val="23"/>
          <w:szCs w:val="23"/>
          <w:shd w:val="clear" w:color="auto" w:fill="FFFFFF"/>
        </w:rPr>
        <w:t xml:space="preserve">Simbiosa Rekatama Media. </w:t>
      </w:r>
    </w:p>
    <w:p w:rsidR="009D0705" w:rsidRPr="008601A9" w:rsidRDefault="009D0705" w:rsidP="00226AB1">
      <w:pPr>
        <w:spacing w:after="0" w:line="240" w:lineRule="auto"/>
        <w:ind w:left="567" w:hanging="567"/>
        <w:jc w:val="both"/>
        <w:rPr>
          <w:rFonts w:ascii="Times New Roman" w:hAnsi="Times New Roman" w:cs="Times New Roman"/>
          <w:sz w:val="23"/>
          <w:szCs w:val="23"/>
          <w:shd w:val="clear" w:color="auto" w:fill="FFFFFF"/>
        </w:rPr>
      </w:pPr>
      <w:r w:rsidRPr="008601A9">
        <w:rPr>
          <w:rFonts w:ascii="Times New Roman" w:hAnsi="Times New Roman" w:cs="Times New Roman"/>
          <w:sz w:val="23"/>
          <w:szCs w:val="23"/>
          <w:shd w:val="clear" w:color="auto" w:fill="FFFFFF"/>
        </w:rPr>
        <w:t xml:space="preserve">Nasution, Zulkarimen. </w:t>
      </w:r>
      <w:r w:rsidRPr="008601A9">
        <w:rPr>
          <w:rFonts w:ascii="Times New Roman" w:hAnsi="Times New Roman" w:cs="Times New Roman"/>
          <w:i/>
          <w:sz w:val="23"/>
          <w:szCs w:val="23"/>
          <w:shd w:val="clear" w:color="auto" w:fill="FFFFFF"/>
        </w:rPr>
        <w:t>Komunikasi Pembangunan; Pengenalan Teori dan</w:t>
      </w:r>
      <w:r w:rsidRPr="008601A9">
        <w:rPr>
          <w:rFonts w:ascii="Times New Roman" w:hAnsi="Times New Roman" w:cs="Times New Roman"/>
          <w:sz w:val="23"/>
          <w:szCs w:val="23"/>
          <w:shd w:val="clear" w:color="auto" w:fill="FFFFFF"/>
        </w:rPr>
        <w:t xml:space="preserve"> </w:t>
      </w:r>
      <w:r w:rsidRPr="008601A9">
        <w:rPr>
          <w:rFonts w:ascii="Times New Roman" w:hAnsi="Times New Roman" w:cs="Times New Roman"/>
          <w:i/>
          <w:sz w:val="23"/>
          <w:szCs w:val="23"/>
          <w:shd w:val="clear" w:color="auto" w:fill="FFFFFF"/>
        </w:rPr>
        <w:t>Penerapannya</w:t>
      </w:r>
      <w:r w:rsidRPr="008601A9">
        <w:rPr>
          <w:rFonts w:ascii="Times New Roman" w:hAnsi="Times New Roman" w:cs="Times New Roman"/>
          <w:sz w:val="23"/>
          <w:szCs w:val="23"/>
          <w:shd w:val="clear" w:color="auto" w:fill="FFFFFF"/>
        </w:rPr>
        <w:t>. Jakarta: PT. Raja Grafindo Persada, 2007.</w:t>
      </w:r>
    </w:p>
    <w:p w:rsidR="009D0705" w:rsidRPr="008601A9" w:rsidRDefault="009D0705" w:rsidP="00226AB1">
      <w:pPr>
        <w:spacing w:after="0" w:line="240" w:lineRule="auto"/>
        <w:ind w:left="567" w:hanging="567"/>
        <w:jc w:val="both"/>
        <w:rPr>
          <w:rFonts w:ascii="Times New Roman" w:hAnsi="Times New Roman" w:cs="Times New Roman"/>
          <w:sz w:val="23"/>
          <w:szCs w:val="23"/>
        </w:rPr>
      </w:pPr>
      <w:r w:rsidRPr="008601A9">
        <w:rPr>
          <w:rFonts w:ascii="Times New Roman" w:hAnsi="Times New Roman" w:cs="Times New Roman"/>
          <w:sz w:val="23"/>
          <w:szCs w:val="23"/>
        </w:rPr>
        <w:t xml:space="preserve">Pujileksono, Sugeng. </w:t>
      </w:r>
      <w:proofErr w:type="gramStart"/>
      <w:r w:rsidRPr="008601A9">
        <w:rPr>
          <w:rFonts w:ascii="Times New Roman" w:hAnsi="Times New Roman" w:cs="Times New Roman"/>
          <w:sz w:val="23"/>
          <w:szCs w:val="23"/>
        </w:rPr>
        <w:t xml:space="preserve">2015 </w:t>
      </w:r>
      <w:r w:rsidRPr="008601A9">
        <w:rPr>
          <w:rFonts w:ascii="Times New Roman" w:hAnsi="Times New Roman" w:cs="Times New Roman"/>
          <w:i/>
          <w:sz w:val="23"/>
          <w:szCs w:val="23"/>
        </w:rPr>
        <w:t>Metode Penelitian Komunikasi Kualitatif.</w:t>
      </w:r>
      <w:proofErr w:type="gramEnd"/>
      <w:r w:rsidRPr="008601A9">
        <w:rPr>
          <w:rFonts w:ascii="Times New Roman" w:hAnsi="Times New Roman" w:cs="Times New Roman"/>
          <w:i/>
          <w:sz w:val="23"/>
          <w:szCs w:val="23"/>
        </w:rPr>
        <w:t xml:space="preserve"> </w:t>
      </w:r>
      <w:proofErr w:type="gramStart"/>
      <w:r w:rsidRPr="008601A9">
        <w:rPr>
          <w:rFonts w:ascii="Times New Roman" w:hAnsi="Times New Roman" w:cs="Times New Roman"/>
          <w:sz w:val="23"/>
          <w:szCs w:val="23"/>
        </w:rPr>
        <w:t>Malang :</w:t>
      </w:r>
      <w:proofErr w:type="gramEnd"/>
      <w:r w:rsidRPr="008601A9">
        <w:rPr>
          <w:rFonts w:ascii="Times New Roman" w:hAnsi="Times New Roman" w:cs="Times New Roman"/>
          <w:i/>
          <w:sz w:val="23"/>
          <w:szCs w:val="23"/>
        </w:rPr>
        <w:t xml:space="preserve"> </w:t>
      </w:r>
      <w:r w:rsidRPr="008601A9">
        <w:rPr>
          <w:rFonts w:ascii="Times New Roman" w:hAnsi="Times New Roman" w:cs="Times New Roman"/>
          <w:sz w:val="23"/>
          <w:szCs w:val="23"/>
        </w:rPr>
        <w:t xml:space="preserve">Kelompok Intrans Publishing. </w:t>
      </w:r>
    </w:p>
    <w:p w:rsidR="009D0705" w:rsidRPr="008601A9" w:rsidRDefault="009D0705" w:rsidP="00226AB1">
      <w:pPr>
        <w:spacing w:after="0" w:line="240" w:lineRule="auto"/>
        <w:ind w:left="567" w:hanging="567"/>
        <w:jc w:val="both"/>
        <w:rPr>
          <w:rFonts w:ascii="Times New Roman" w:hAnsi="Times New Roman" w:cs="Times New Roman"/>
          <w:sz w:val="23"/>
          <w:szCs w:val="23"/>
        </w:rPr>
      </w:pPr>
      <w:proofErr w:type="gramStart"/>
      <w:r w:rsidRPr="008601A9">
        <w:rPr>
          <w:rFonts w:ascii="Times New Roman" w:hAnsi="Times New Roman" w:cs="Times New Roman"/>
          <w:sz w:val="23"/>
          <w:szCs w:val="23"/>
        </w:rPr>
        <w:t>Setiadi, Elly M. dan Usman Kolip.</w:t>
      </w:r>
      <w:proofErr w:type="gramEnd"/>
      <w:r w:rsidRPr="008601A9">
        <w:rPr>
          <w:rFonts w:ascii="Times New Roman" w:hAnsi="Times New Roman" w:cs="Times New Roman"/>
          <w:sz w:val="23"/>
          <w:szCs w:val="23"/>
        </w:rPr>
        <w:t xml:space="preserve"> 2011. </w:t>
      </w:r>
      <w:r w:rsidRPr="008601A9">
        <w:rPr>
          <w:rFonts w:ascii="Times New Roman" w:hAnsi="Times New Roman" w:cs="Times New Roman"/>
          <w:i/>
          <w:sz w:val="23"/>
          <w:szCs w:val="23"/>
        </w:rPr>
        <w:t xml:space="preserve">Pengantar Sosiologi Pemahaman Fakta dan Gejala Permasalahan Sosial: Teori, Aplikasi dan Pemecahannya. </w:t>
      </w:r>
      <w:r w:rsidRPr="008601A9">
        <w:rPr>
          <w:rFonts w:ascii="Times New Roman" w:hAnsi="Times New Roman" w:cs="Times New Roman"/>
          <w:sz w:val="23"/>
          <w:szCs w:val="23"/>
        </w:rPr>
        <w:t>Jakarta: Kencana</w:t>
      </w:r>
    </w:p>
    <w:p w:rsidR="009D0705" w:rsidRPr="008601A9" w:rsidRDefault="009D0705" w:rsidP="00226AB1">
      <w:pPr>
        <w:spacing w:after="0" w:line="240" w:lineRule="auto"/>
        <w:ind w:left="567" w:hanging="567"/>
        <w:jc w:val="both"/>
        <w:rPr>
          <w:rFonts w:ascii="Times New Roman" w:hAnsi="Times New Roman" w:cs="Times New Roman"/>
          <w:sz w:val="23"/>
          <w:szCs w:val="23"/>
          <w:shd w:val="clear" w:color="auto" w:fill="FFFFFF"/>
        </w:rPr>
      </w:pPr>
      <w:r w:rsidRPr="008601A9">
        <w:rPr>
          <w:rFonts w:ascii="Times New Roman" w:hAnsi="Times New Roman" w:cs="Times New Roman"/>
          <w:sz w:val="23"/>
          <w:szCs w:val="23"/>
          <w:shd w:val="clear" w:color="auto" w:fill="FFFFFF"/>
        </w:rPr>
        <w:t>Setiadi</w:t>
      </w:r>
      <w:proofErr w:type="gramStart"/>
      <w:r w:rsidRPr="008601A9">
        <w:rPr>
          <w:rFonts w:ascii="Times New Roman" w:hAnsi="Times New Roman" w:cs="Times New Roman"/>
          <w:sz w:val="23"/>
          <w:szCs w:val="23"/>
          <w:shd w:val="clear" w:color="auto" w:fill="FFFFFF"/>
        </w:rPr>
        <w:t>,Elly</w:t>
      </w:r>
      <w:proofErr w:type="gramEnd"/>
      <w:r w:rsidRPr="008601A9">
        <w:rPr>
          <w:rFonts w:ascii="Times New Roman" w:hAnsi="Times New Roman" w:cs="Times New Roman"/>
          <w:sz w:val="23"/>
          <w:szCs w:val="23"/>
          <w:shd w:val="clear" w:color="auto" w:fill="FFFFFF"/>
        </w:rPr>
        <w:t xml:space="preserve">. Kholip, Usman. 2010. </w:t>
      </w:r>
      <w:r w:rsidRPr="008601A9">
        <w:rPr>
          <w:rFonts w:ascii="Times New Roman" w:hAnsi="Times New Roman" w:cs="Times New Roman"/>
          <w:i/>
          <w:sz w:val="23"/>
          <w:szCs w:val="23"/>
          <w:shd w:val="clear" w:color="auto" w:fill="FFFFFF"/>
        </w:rPr>
        <w:t xml:space="preserve">Pengantar </w:t>
      </w:r>
      <w:proofErr w:type="gramStart"/>
      <w:r w:rsidRPr="008601A9">
        <w:rPr>
          <w:rFonts w:ascii="Times New Roman" w:hAnsi="Times New Roman" w:cs="Times New Roman"/>
          <w:i/>
          <w:sz w:val="23"/>
          <w:szCs w:val="23"/>
          <w:shd w:val="clear" w:color="auto" w:fill="FFFFFF"/>
        </w:rPr>
        <w:t>Sosiologi.</w:t>
      </w:r>
      <w:r w:rsidRPr="008601A9">
        <w:rPr>
          <w:rFonts w:ascii="Times New Roman" w:hAnsi="Times New Roman" w:cs="Times New Roman"/>
          <w:sz w:val="23"/>
          <w:szCs w:val="23"/>
          <w:shd w:val="clear" w:color="auto" w:fill="FFFFFF"/>
        </w:rPr>
        <w:t>Bandung :</w:t>
      </w:r>
      <w:proofErr w:type="gramEnd"/>
      <w:r w:rsidRPr="008601A9">
        <w:rPr>
          <w:rFonts w:ascii="Times New Roman" w:hAnsi="Times New Roman" w:cs="Times New Roman"/>
          <w:sz w:val="23"/>
          <w:szCs w:val="23"/>
          <w:shd w:val="clear" w:color="auto" w:fill="FFFFFF"/>
        </w:rPr>
        <w:t xml:space="preserve"> kencana prenada grub.</w:t>
      </w:r>
    </w:p>
    <w:p w:rsidR="009D0705" w:rsidRPr="008601A9" w:rsidRDefault="009D0705" w:rsidP="00226AB1">
      <w:pPr>
        <w:spacing w:after="0" w:line="240" w:lineRule="auto"/>
        <w:ind w:left="567" w:hanging="567"/>
        <w:jc w:val="both"/>
        <w:rPr>
          <w:rFonts w:ascii="Times New Roman" w:eastAsia="Times New Roman" w:hAnsi="Times New Roman" w:cs="Times New Roman"/>
          <w:sz w:val="23"/>
          <w:szCs w:val="23"/>
        </w:rPr>
      </w:pPr>
      <w:proofErr w:type="gramStart"/>
      <w:r w:rsidRPr="008601A9">
        <w:rPr>
          <w:rFonts w:ascii="Times New Roman" w:eastAsia="Times New Roman" w:hAnsi="Times New Roman" w:cs="Times New Roman"/>
          <w:sz w:val="23"/>
          <w:szCs w:val="23"/>
        </w:rPr>
        <w:t>Severin, Wener dan Tankard James.</w:t>
      </w:r>
      <w:proofErr w:type="gramEnd"/>
      <w:r w:rsidRPr="008601A9">
        <w:rPr>
          <w:rFonts w:ascii="Times New Roman" w:eastAsia="Times New Roman" w:hAnsi="Times New Roman" w:cs="Times New Roman"/>
          <w:sz w:val="23"/>
          <w:szCs w:val="23"/>
        </w:rPr>
        <w:t xml:space="preserve"> 2007. </w:t>
      </w:r>
      <w:r w:rsidRPr="008601A9">
        <w:rPr>
          <w:rFonts w:ascii="Times New Roman" w:eastAsia="Times New Roman" w:hAnsi="Times New Roman" w:cs="Times New Roman"/>
          <w:i/>
          <w:sz w:val="23"/>
          <w:szCs w:val="23"/>
        </w:rPr>
        <w:t xml:space="preserve">Teori Komunikasi. </w:t>
      </w:r>
      <w:r w:rsidRPr="008601A9">
        <w:rPr>
          <w:rFonts w:ascii="Times New Roman" w:eastAsia="Times New Roman" w:hAnsi="Times New Roman" w:cs="Times New Roman"/>
          <w:sz w:val="23"/>
          <w:szCs w:val="23"/>
        </w:rPr>
        <w:t>Jakarta: kencana</w:t>
      </w:r>
    </w:p>
    <w:p w:rsidR="009D0705" w:rsidRPr="008601A9" w:rsidRDefault="009D0705" w:rsidP="00226AB1">
      <w:pPr>
        <w:spacing w:after="0" w:line="240" w:lineRule="auto"/>
        <w:ind w:left="567" w:hanging="567"/>
        <w:jc w:val="both"/>
        <w:rPr>
          <w:rFonts w:ascii="Times New Roman" w:eastAsia="Times New Roman" w:hAnsi="Times New Roman" w:cs="Times New Roman"/>
          <w:sz w:val="23"/>
          <w:szCs w:val="23"/>
        </w:rPr>
      </w:pPr>
      <w:r w:rsidRPr="008601A9">
        <w:rPr>
          <w:rFonts w:ascii="Times New Roman" w:eastAsia="Times New Roman" w:hAnsi="Times New Roman" w:cs="Times New Roman"/>
          <w:sz w:val="23"/>
          <w:szCs w:val="23"/>
        </w:rPr>
        <w:t xml:space="preserve">Sunarto, Kamanto. 2004. Pengantar Sosiologi: Jakarta: Lembaga Penerbit Fakultas Ekonomi Universitas Indonesia. </w:t>
      </w:r>
    </w:p>
    <w:p w:rsidR="009D0705" w:rsidRPr="008601A9" w:rsidRDefault="009D0705" w:rsidP="00226AB1">
      <w:pPr>
        <w:spacing w:after="0" w:line="240" w:lineRule="auto"/>
        <w:ind w:left="567" w:hanging="567"/>
        <w:jc w:val="both"/>
        <w:rPr>
          <w:rFonts w:ascii="Times New Roman" w:eastAsia="Times New Roman" w:hAnsi="Times New Roman" w:cs="Times New Roman"/>
          <w:sz w:val="23"/>
          <w:szCs w:val="23"/>
        </w:rPr>
      </w:pPr>
      <w:r w:rsidRPr="008601A9">
        <w:rPr>
          <w:rFonts w:ascii="Times New Roman" w:eastAsia="Times New Roman" w:hAnsi="Times New Roman" w:cs="Times New Roman"/>
          <w:sz w:val="23"/>
          <w:szCs w:val="23"/>
        </w:rPr>
        <w:t xml:space="preserve">Sutaryo, </w:t>
      </w:r>
      <w:r w:rsidRPr="008601A9">
        <w:rPr>
          <w:rFonts w:ascii="Times New Roman" w:eastAsia="Times New Roman" w:hAnsi="Times New Roman" w:cs="Times New Roman"/>
          <w:i/>
          <w:sz w:val="23"/>
          <w:szCs w:val="23"/>
        </w:rPr>
        <w:t>Sosiologi Komunikasi</w:t>
      </w:r>
      <w:r w:rsidRPr="008601A9">
        <w:rPr>
          <w:rFonts w:ascii="Times New Roman" w:eastAsia="Times New Roman" w:hAnsi="Times New Roman" w:cs="Times New Roman"/>
          <w:sz w:val="23"/>
          <w:szCs w:val="23"/>
        </w:rPr>
        <w:t xml:space="preserve">. </w:t>
      </w:r>
      <w:proofErr w:type="gramStart"/>
      <w:r w:rsidRPr="008601A9">
        <w:rPr>
          <w:rFonts w:ascii="Times New Roman" w:eastAsia="Times New Roman" w:hAnsi="Times New Roman" w:cs="Times New Roman"/>
          <w:sz w:val="23"/>
          <w:szCs w:val="23"/>
        </w:rPr>
        <w:t>Yogyakarta :</w:t>
      </w:r>
      <w:proofErr w:type="gramEnd"/>
      <w:r w:rsidRPr="008601A9">
        <w:rPr>
          <w:rFonts w:ascii="Times New Roman" w:eastAsia="Times New Roman" w:hAnsi="Times New Roman" w:cs="Times New Roman"/>
          <w:sz w:val="23"/>
          <w:szCs w:val="23"/>
        </w:rPr>
        <w:t xml:space="preserve"> Arti Bumi Intaran, 2005.</w:t>
      </w:r>
    </w:p>
    <w:p w:rsidR="009D0705" w:rsidRPr="008601A9" w:rsidRDefault="009D0705" w:rsidP="00226AB1">
      <w:pPr>
        <w:spacing w:after="0" w:line="240" w:lineRule="auto"/>
        <w:ind w:left="567" w:hanging="567"/>
        <w:jc w:val="both"/>
        <w:rPr>
          <w:rFonts w:ascii="Times New Roman" w:hAnsi="Times New Roman" w:cs="Times New Roman"/>
          <w:sz w:val="23"/>
          <w:szCs w:val="23"/>
          <w:shd w:val="clear" w:color="auto" w:fill="FFFFFF"/>
        </w:rPr>
      </w:pPr>
      <w:r w:rsidRPr="008601A9">
        <w:rPr>
          <w:rFonts w:ascii="Times New Roman" w:hAnsi="Times New Roman" w:cs="Times New Roman"/>
          <w:sz w:val="23"/>
          <w:szCs w:val="23"/>
          <w:shd w:val="clear" w:color="auto" w:fill="FFFFFF"/>
        </w:rPr>
        <w:t>Suyanto</w:t>
      </w:r>
      <w:proofErr w:type="gramStart"/>
      <w:r w:rsidRPr="008601A9">
        <w:rPr>
          <w:rFonts w:ascii="Times New Roman" w:hAnsi="Times New Roman" w:cs="Times New Roman"/>
          <w:sz w:val="23"/>
          <w:szCs w:val="23"/>
          <w:shd w:val="clear" w:color="auto" w:fill="FFFFFF"/>
        </w:rPr>
        <w:t>,Bagong</w:t>
      </w:r>
      <w:proofErr w:type="gramEnd"/>
      <w:r w:rsidRPr="008601A9">
        <w:rPr>
          <w:rFonts w:ascii="Times New Roman" w:hAnsi="Times New Roman" w:cs="Times New Roman"/>
          <w:sz w:val="23"/>
          <w:szCs w:val="23"/>
          <w:shd w:val="clear" w:color="auto" w:fill="FFFFFF"/>
        </w:rPr>
        <w:t xml:space="preserve"> dan,Dwi J.Narwoko. </w:t>
      </w:r>
      <w:proofErr w:type="gramStart"/>
      <w:r w:rsidRPr="008601A9">
        <w:rPr>
          <w:rFonts w:ascii="Times New Roman" w:hAnsi="Times New Roman" w:cs="Times New Roman"/>
          <w:sz w:val="23"/>
          <w:szCs w:val="23"/>
          <w:shd w:val="clear" w:color="auto" w:fill="FFFFFF"/>
        </w:rPr>
        <w:t xml:space="preserve">2010. </w:t>
      </w:r>
      <w:r w:rsidRPr="008601A9">
        <w:rPr>
          <w:rFonts w:ascii="Times New Roman" w:hAnsi="Times New Roman" w:cs="Times New Roman"/>
          <w:i/>
          <w:sz w:val="23"/>
          <w:szCs w:val="23"/>
          <w:shd w:val="clear" w:color="auto" w:fill="FFFFFF"/>
        </w:rPr>
        <w:t>Sosiologi Teks Pengantar dan Terapan.</w:t>
      </w:r>
      <w:proofErr w:type="gramEnd"/>
      <w:r w:rsidRPr="008601A9">
        <w:rPr>
          <w:rFonts w:ascii="Times New Roman" w:hAnsi="Times New Roman" w:cs="Times New Roman"/>
          <w:i/>
          <w:sz w:val="23"/>
          <w:szCs w:val="23"/>
          <w:shd w:val="clear" w:color="auto" w:fill="FFFFFF"/>
        </w:rPr>
        <w:t xml:space="preserve"> </w:t>
      </w:r>
      <w:proofErr w:type="gramStart"/>
      <w:r w:rsidRPr="008601A9">
        <w:rPr>
          <w:rFonts w:ascii="Times New Roman" w:hAnsi="Times New Roman" w:cs="Times New Roman"/>
          <w:sz w:val="23"/>
          <w:szCs w:val="23"/>
          <w:shd w:val="clear" w:color="auto" w:fill="FFFFFF"/>
        </w:rPr>
        <w:t>Jakarta :</w:t>
      </w:r>
      <w:proofErr w:type="gramEnd"/>
      <w:r w:rsidRPr="008601A9">
        <w:rPr>
          <w:rFonts w:ascii="Times New Roman" w:hAnsi="Times New Roman" w:cs="Times New Roman"/>
          <w:sz w:val="23"/>
          <w:szCs w:val="23"/>
          <w:shd w:val="clear" w:color="auto" w:fill="FFFFFF"/>
        </w:rPr>
        <w:t xml:space="preserve"> Kencana Prenada Media Grub</w:t>
      </w:r>
    </w:p>
    <w:p w:rsidR="00E655C3" w:rsidRPr="008601A9" w:rsidRDefault="00E655C3" w:rsidP="00226AB1">
      <w:pPr>
        <w:spacing w:after="0" w:line="240" w:lineRule="auto"/>
        <w:ind w:left="567" w:hanging="567"/>
        <w:jc w:val="both"/>
        <w:rPr>
          <w:rFonts w:ascii="Times New Roman" w:hAnsi="Times New Roman" w:cs="Times New Roman"/>
          <w:sz w:val="23"/>
          <w:szCs w:val="23"/>
          <w:shd w:val="clear" w:color="auto" w:fill="FFFFFF"/>
          <w:lang w:val="id-ID"/>
        </w:rPr>
      </w:pPr>
    </w:p>
    <w:p w:rsidR="009D0705" w:rsidRPr="008601A9" w:rsidRDefault="009D0705" w:rsidP="00226AB1">
      <w:pPr>
        <w:spacing w:after="0" w:line="240" w:lineRule="auto"/>
        <w:ind w:left="567" w:hanging="567"/>
        <w:jc w:val="both"/>
        <w:rPr>
          <w:rFonts w:ascii="Times New Roman" w:hAnsi="Times New Roman" w:cs="Times New Roman"/>
          <w:b/>
          <w:sz w:val="23"/>
          <w:szCs w:val="23"/>
          <w:shd w:val="clear" w:color="auto" w:fill="FFFFFF"/>
        </w:rPr>
      </w:pPr>
      <w:r w:rsidRPr="008601A9">
        <w:rPr>
          <w:rFonts w:ascii="Times New Roman" w:hAnsi="Times New Roman" w:cs="Times New Roman"/>
          <w:b/>
          <w:sz w:val="23"/>
          <w:szCs w:val="23"/>
          <w:shd w:val="clear" w:color="auto" w:fill="FFFFFF"/>
        </w:rPr>
        <w:t xml:space="preserve">JURNAL </w:t>
      </w:r>
    </w:p>
    <w:p w:rsidR="009D0705" w:rsidRPr="008601A9" w:rsidRDefault="009D0705" w:rsidP="00226AB1">
      <w:pPr>
        <w:spacing w:after="0" w:line="240" w:lineRule="auto"/>
        <w:ind w:left="567" w:hanging="567"/>
        <w:jc w:val="both"/>
        <w:rPr>
          <w:rFonts w:ascii="Times New Roman" w:hAnsi="Times New Roman" w:cs="Times New Roman"/>
          <w:sz w:val="23"/>
          <w:szCs w:val="23"/>
          <w:shd w:val="clear" w:color="auto" w:fill="FFFFFF"/>
        </w:rPr>
      </w:pPr>
      <w:proofErr w:type="gramStart"/>
      <w:r w:rsidRPr="008601A9">
        <w:rPr>
          <w:rFonts w:ascii="Times New Roman" w:hAnsi="Times New Roman" w:cs="Times New Roman"/>
          <w:sz w:val="23"/>
          <w:szCs w:val="23"/>
          <w:shd w:val="clear" w:color="auto" w:fill="FFFFFF"/>
        </w:rPr>
        <w:t xml:space="preserve">Amaliah.2014. </w:t>
      </w:r>
      <w:r w:rsidRPr="008601A9">
        <w:rPr>
          <w:rFonts w:ascii="Times New Roman" w:hAnsi="Times New Roman" w:cs="Times New Roman"/>
          <w:i/>
          <w:sz w:val="23"/>
          <w:szCs w:val="23"/>
          <w:shd w:val="clear" w:color="auto" w:fill="FFFFFF"/>
        </w:rPr>
        <w:t>Pengaruh Pola Sosialisasi Terhadap Tingkat Penyesuaian Diri.</w:t>
      </w:r>
      <w:proofErr w:type="gramEnd"/>
      <w:r w:rsidRPr="008601A9">
        <w:rPr>
          <w:rFonts w:ascii="Times New Roman" w:hAnsi="Times New Roman" w:cs="Times New Roman"/>
          <w:i/>
          <w:sz w:val="23"/>
          <w:szCs w:val="23"/>
          <w:shd w:val="clear" w:color="auto" w:fill="FFFFFF"/>
        </w:rPr>
        <w:t xml:space="preserve"> </w:t>
      </w:r>
      <w:r w:rsidRPr="008601A9">
        <w:rPr>
          <w:rFonts w:ascii="Times New Roman" w:hAnsi="Times New Roman" w:cs="Times New Roman"/>
          <w:sz w:val="23"/>
          <w:szCs w:val="23"/>
          <w:shd w:val="clear" w:color="auto" w:fill="FFFFFF"/>
        </w:rPr>
        <w:t>Diakses 16 Mei 2019</w:t>
      </w:r>
    </w:p>
    <w:p w:rsidR="009D0705" w:rsidRPr="008601A9" w:rsidRDefault="009D0705" w:rsidP="00226AB1">
      <w:pPr>
        <w:spacing w:after="0" w:line="240" w:lineRule="auto"/>
        <w:ind w:left="567" w:hanging="567"/>
        <w:jc w:val="both"/>
        <w:rPr>
          <w:rFonts w:ascii="Times New Roman" w:hAnsi="Times New Roman" w:cs="Times New Roman"/>
          <w:sz w:val="23"/>
          <w:szCs w:val="23"/>
          <w:shd w:val="clear" w:color="auto" w:fill="FFFFFF"/>
        </w:rPr>
      </w:pPr>
      <w:r w:rsidRPr="008601A9">
        <w:rPr>
          <w:rFonts w:ascii="Times New Roman" w:hAnsi="Times New Roman" w:cs="Times New Roman"/>
          <w:sz w:val="23"/>
          <w:szCs w:val="23"/>
          <w:shd w:val="clear" w:color="auto" w:fill="FFFFFF"/>
        </w:rPr>
        <w:t>Ardiani</w:t>
      </w:r>
      <w:proofErr w:type="gramStart"/>
      <w:r w:rsidRPr="008601A9">
        <w:rPr>
          <w:rFonts w:ascii="Times New Roman" w:hAnsi="Times New Roman" w:cs="Times New Roman"/>
          <w:sz w:val="23"/>
          <w:szCs w:val="23"/>
          <w:shd w:val="clear" w:color="auto" w:fill="FFFFFF"/>
        </w:rPr>
        <w:t>,Mulida.2015</w:t>
      </w:r>
      <w:proofErr w:type="gramEnd"/>
      <w:r w:rsidRPr="008601A9">
        <w:rPr>
          <w:rFonts w:ascii="Times New Roman" w:hAnsi="Times New Roman" w:cs="Times New Roman"/>
          <w:sz w:val="23"/>
          <w:szCs w:val="23"/>
          <w:shd w:val="clear" w:color="auto" w:fill="FFFFFF"/>
        </w:rPr>
        <w:t xml:space="preserve">. </w:t>
      </w:r>
      <w:proofErr w:type="gramStart"/>
      <w:r w:rsidRPr="008601A9">
        <w:rPr>
          <w:rFonts w:ascii="Times New Roman" w:hAnsi="Times New Roman" w:cs="Times New Roman"/>
          <w:i/>
          <w:sz w:val="23"/>
          <w:szCs w:val="23"/>
          <w:shd w:val="clear" w:color="auto" w:fill="FFFFFF"/>
        </w:rPr>
        <w:t>Peran Petugas Kecamatan Sambutan dalam Sosialisasi Penerapan E-KTP pada Masyarakat Kelurahan Makroman RT 04 Kota Samarinda.</w:t>
      </w:r>
      <w:proofErr w:type="gramEnd"/>
      <w:r w:rsidRPr="008601A9">
        <w:rPr>
          <w:rFonts w:ascii="Times New Roman" w:hAnsi="Times New Roman" w:cs="Times New Roman"/>
          <w:b/>
          <w:i/>
          <w:sz w:val="23"/>
          <w:szCs w:val="23"/>
          <w:shd w:val="clear" w:color="auto" w:fill="FFFFFF"/>
        </w:rPr>
        <w:t xml:space="preserve"> </w:t>
      </w:r>
      <w:r w:rsidRPr="008601A9">
        <w:rPr>
          <w:rFonts w:ascii="Times New Roman" w:hAnsi="Times New Roman" w:cs="Times New Roman"/>
          <w:sz w:val="23"/>
          <w:szCs w:val="23"/>
          <w:shd w:val="clear" w:color="auto" w:fill="FFFFFF"/>
        </w:rPr>
        <w:t xml:space="preserve">Diakses 27 April 2018 </w:t>
      </w:r>
    </w:p>
    <w:p w:rsidR="009D0705" w:rsidRPr="008601A9" w:rsidRDefault="009D0705" w:rsidP="00226AB1">
      <w:pPr>
        <w:spacing w:after="0" w:line="240" w:lineRule="auto"/>
        <w:ind w:left="567" w:hanging="567"/>
        <w:jc w:val="both"/>
        <w:rPr>
          <w:rFonts w:ascii="Times New Roman" w:hAnsi="Times New Roman" w:cs="Times New Roman"/>
          <w:i/>
          <w:sz w:val="23"/>
          <w:szCs w:val="23"/>
          <w:shd w:val="clear" w:color="auto" w:fill="FFFFFF"/>
        </w:rPr>
      </w:pPr>
      <w:r w:rsidRPr="008601A9">
        <w:rPr>
          <w:rFonts w:ascii="Times New Roman" w:hAnsi="Times New Roman" w:cs="Times New Roman"/>
          <w:sz w:val="23"/>
          <w:szCs w:val="23"/>
          <w:shd w:val="clear" w:color="auto" w:fill="FFFFFF"/>
        </w:rPr>
        <w:t xml:space="preserve">Aris, Kurlillah.2015. </w:t>
      </w:r>
      <w:r w:rsidRPr="008601A9">
        <w:rPr>
          <w:rFonts w:ascii="Times New Roman" w:hAnsi="Times New Roman" w:cs="Times New Roman"/>
          <w:i/>
          <w:sz w:val="23"/>
          <w:szCs w:val="23"/>
          <w:shd w:val="clear" w:color="auto" w:fill="FFFFFF"/>
        </w:rPr>
        <w:t xml:space="preserve">Pola Sosialisasi Nilai-Nilai Agama dalam Keluarga terhadap Perilaku Anak di RW 5 Kelurahan Sungai Salak Kecamatan Tempuling Kabupaten Indragiri Hilir. </w:t>
      </w:r>
      <w:r w:rsidRPr="008601A9">
        <w:rPr>
          <w:rFonts w:ascii="Times New Roman" w:hAnsi="Times New Roman" w:cs="Times New Roman"/>
          <w:sz w:val="23"/>
          <w:szCs w:val="23"/>
          <w:shd w:val="clear" w:color="auto" w:fill="FFFFFF"/>
        </w:rPr>
        <w:t>Diakses 3 September 2018</w:t>
      </w:r>
    </w:p>
    <w:p w:rsidR="009D0705" w:rsidRPr="008601A9" w:rsidRDefault="009D0705" w:rsidP="00226AB1">
      <w:pPr>
        <w:spacing w:after="0" w:line="240" w:lineRule="auto"/>
        <w:ind w:left="567" w:hanging="567"/>
        <w:jc w:val="both"/>
        <w:rPr>
          <w:rFonts w:ascii="Times New Roman" w:eastAsia="Times New Roman" w:hAnsi="Times New Roman" w:cs="Times New Roman"/>
          <w:sz w:val="23"/>
          <w:szCs w:val="23"/>
        </w:rPr>
      </w:pPr>
      <w:r w:rsidRPr="008601A9">
        <w:rPr>
          <w:rFonts w:ascii="Times New Roman" w:eastAsia="Times New Roman" w:hAnsi="Times New Roman" w:cs="Times New Roman"/>
          <w:sz w:val="23"/>
          <w:szCs w:val="23"/>
        </w:rPr>
        <w:t>Astuti</w:t>
      </w:r>
      <w:proofErr w:type="gramStart"/>
      <w:r w:rsidRPr="008601A9">
        <w:rPr>
          <w:rFonts w:ascii="Times New Roman" w:eastAsia="Times New Roman" w:hAnsi="Times New Roman" w:cs="Times New Roman"/>
          <w:sz w:val="23"/>
          <w:szCs w:val="23"/>
        </w:rPr>
        <w:t>,Riyandari.2017</w:t>
      </w:r>
      <w:proofErr w:type="gramEnd"/>
      <w:r w:rsidRPr="008601A9">
        <w:rPr>
          <w:rFonts w:ascii="Times New Roman" w:eastAsia="Times New Roman" w:hAnsi="Times New Roman" w:cs="Times New Roman"/>
          <w:sz w:val="23"/>
          <w:szCs w:val="23"/>
        </w:rPr>
        <w:t xml:space="preserve">. </w:t>
      </w:r>
      <w:proofErr w:type="gramStart"/>
      <w:r w:rsidRPr="008601A9">
        <w:rPr>
          <w:rFonts w:ascii="Times New Roman" w:eastAsia="Times New Roman" w:hAnsi="Times New Roman" w:cs="Times New Roman"/>
          <w:i/>
          <w:sz w:val="23"/>
          <w:szCs w:val="23"/>
        </w:rPr>
        <w:t>Strategi Komunikasi Pembangunan dalam Mempertahankan Pasar Tradisional Sentral Benteng di Kabupaten Kepulauan Selayar.</w:t>
      </w:r>
      <w:proofErr w:type="gramEnd"/>
      <w:r w:rsidRPr="008601A9">
        <w:rPr>
          <w:rFonts w:ascii="Times New Roman" w:eastAsia="Times New Roman" w:hAnsi="Times New Roman" w:cs="Times New Roman"/>
          <w:i/>
          <w:sz w:val="23"/>
          <w:szCs w:val="23"/>
        </w:rPr>
        <w:t xml:space="preserve"> </w:t>
      </w:r>
      <w:r w:rsidRPr="008601A9">
        <w:rPr>
          <w:rFonts w:ascii="Times New Roman" w:eastAsia="Times New Roman" w:hAnsi="Times New Roman" w:cs="Times New Roman"/>
          <w:sz w:val="23"/>
          <w:szCs w:val="23"/>
        </w:rPr>
        <w:t xml:space="preserve"> Diakses 1 </w:t>
      </w:r>
      <w:proofErr w:type="gramStart"/>
      <w:r w:rsidRPr="008601A9">
        <w:rPr>
          <w:rFonts w:ascii="Times New Roman" w:eastAsia="Times New Roman" w:hAnsi="Times New Roman" w:cs="Times New Roman"/>
          <w:sz w:val="23"/>
          <w:szCs w:val="23"/>
        </w:rPr>
        <w:t>july</w:t>
      </w:r>
      <w:proofErr w:type="gramEnd"/>
      <w:r w:rsidRPr="008601A9">
        <w:rPr>
          <w:rFonts w:ascii="Times New Roman" w:eastAsia="Times New Roman" w:hAnsi="Times New Roman" w:cs="Times New Roman"/>
          <w:sz w:val="23"/>
          <w:szCs w:val="23"/>
        </w:rPr>
        <w:t xml:space="preserve"> 2018</w:t>
      </w:r>
    </w:p>
    <w:p w:rsidR="009D0705" w:rsidRPr="008601A9" w:rsidRDefault="009D0705" w:rsidP="00226AB1">
      <w:pPr>
        <w:spacing w:after="0" w:line="240" w:lineRule="auto"/>
        <w:ind w:left="567" w:hanging="567"/>
        <w:jc w:val="both"/>
        <w:rPr>
          <w:rFonts w:ascii="Times New Roman" w:eastAsia="Times New Roman" w:hAnsi="Times New Roman" w:cs="Times New Roman"/>
          <w:sz w:val="23"/>
          <w:szCs w:val="23"/>
        </w:rPr>
      </w:pPr>
      <w:r w:rsidRPr="008601A9">
        <w:rPr>
          <w:rFonts w:ascii="Times New Roman" w:eastAsia="Times New Roman" w:hAnsi="Times New Roman" w:cs="Times New Roman"/>
          <w:sz w:val="23"/>
          <w:szCs w:val="23"/>
        </w:rPr>
        <w:t xml:space="preserve">Eduard.Depari. </w:t>
      </w:r>
      <w:r w:rsidRPr="008601A9">
        <w:rPr>
          <w:rFonts w:ascii="Times New Roman" w:eastAsia="Times New Roman" w:hAnsi="Times New Roman" w:cs="Times New Roman"/>
          <w:i/>
          <w:sz w:val="23"/>
          <w:szCs w:val="23"/>
        </w:rPr>
        <w:t>Peranan Komunikasi Massa Dalam Pembangunan</w:t>
      </w:r>
      <w:r w:rsidRPr="008601A9">
        <w:rPr>
          <w:rFonts w:ascii="Times New Roman" w:eastAsia="Times New Roman" w:hAnsi="Times New Roman" w:cs="Times New Roman"/>
          <w:sz w:val="23"/>
          <w:szCs w:val="23"/>
        </w:rPr>
        <w:t xml:space="preserve">, Gadjah Mada University Press, 1995. Diakses 1 </w:t>
      </w:r>
      <w:proofErr w:type="gramStart"/>
      <w:r w:rsidRPr="008601A9">
        <w:rPr>
          <w:rFonts w:ascii="Times New Roman" w:eastAsia="Times New Roman" w:hAnsi="Times New Roman" w:cs="Times New Roman"/>
          <w:sz w:val="23"/>
          <w:szCs w:val="23"/>
        </w:rPr>
        <w:t>july</w:t>
      </w:r>
      <w:proofErr w:type="gramEnd"/>
      <w:r w:rsidRPr="008601A9">
        <w:rPr>
          <w:rFonts w:ascii="Times New Roman" w:eastAsia="Times New Roman" w:hAnsi="Times New Roman" w:cs="Times New Roman"/>
          <w:sz w:val="23"/>
          <w:szCs w:val="23"/>
        </w:rPr>
        <w:t xml:space="preserve"> 2018</w:t>
      </w:r>
    </w:p>
    <w:p w:rsidR="009D0705" w:rsidRPr="008601A9" w:rsidRDefault="009D0705" w:rsidP="00226AB1">
      <w:pPr>
        <w:spacing w:after="0" w:line="240" w:lineRule="auto"/>
        <w:ind w:left="567" w:hanging="567"/>
        <w:jc w:val="both"/>
        <w:rPr>
          <w:rFonts w:ascii="Times New Roman" w:eastAsia="Times New Roman" w:hAnsi="Times New Roman" w:cs="Times New Roman"/>
          <w:sz w:val="23"/>
          <w:szCs w:val="23"/>
        </w:rPr>
      </w:pPr>
      <w:r w:rsidRPr="008601A9">
        <w:rPr>
          <w:rFonts w:ascii="Times New Roman" w:hAnsi="Times New Roman" w:cs="Times New Roman"/>
          <w:sz w:val="23"/>
          <w:szCs w:val="23"/>
          <w:shd w:val="clear" w:color="auto" w:fill="FFFFFF"/>
        </w:rPr>
        <w:t>Febriyanita</w:t>
      </w:r>
      <w:proofErr w:type="gramStart"/>
      <w:r w:rsidRPr="008601A9">
        <w:rPr>
          <w:rFonts w:ascii="Times New Roman" w:hAnsi="Times New Roman" w:cs="Times New Roman"/>
          <w:sz w:val="23"/>
          <w:szCs w:val="23"/>
          <w:shd w:val="clear" w:color="auto" w:fill="FFFFFF"/>
        </w:rPr>
        <w:t>,Wahyu.2015</w:t>
      </w:r>
      <w:proofErr w:type="gramEnd"/>
      <w:r w:rsidRPr="008601A9">
        <w:rPr>
          <w:rFonts w:ascii="Times New Roman" w:hAnsi="Times New Roman" w:cs="Times New Roman"/>
          <w:sz w:val="23"/>
          <w:szCs w:val="23"/>
          <w:shd w:val="clear" w:color="auto" w:fill="FFFFFF"/>
        </w:rPr>
        <w:t xml:space="preserve">. </w:t>
      </w:r>
      <w:proofErr w:type="gramStart"/>
      <w:r w:rsidRPr="008601A9">
        <w:rPr>
          <w:rFonts w:ascii="Times New Roman" w:hAnsi="Times New Roman" w:cs="Times New Roman"/>
          <w:i/>
          <w:sz w:val="23"/>
          <w:szCs w:val="23"/>
          <w:shd w:val="clear" w:color="auto" w:fill="FFFFFF"/>
        </w:rPr>
        <w:t>Pengembangan Biogas dalam Rangka Pemanfaatan Energi Terbarukan di Desa Jetak Kecamatan Getasan Kabupaten Semarang.</w:t>
      </w:r>
      <w:proofErr w:type="gramEnd"/>
      <w:r w:rsidRPr="008601A9">
        <w:rPr>
          <w:rFonts w:ascii="Times New Roman" w:hAnsi="Times New Roman" w:cs="Times New Roman"/>
          <w:b/>
          <w:i/>
          <w:sz w:val="23"/>
          <w:szCs w:val="23"/>
          <w:shd w:val="clear" w:color="auto" w:fill="FFFFFF"/>
        </w:rPr>
        <w:t xml:space="preserve"> </w:t>
      </w:r>
      <w:r w:rsidRPr="008601A9">
        <w:rPr>
          <w:rFonts w:ascii="Times New Roman" w:hAnsi="Times New Roman" w:cs="Times New Roman"/>
          <w:sz w:val="23"/>
          <w:szCs w:val="23"/>
          <w:shd w:val="clear" w:color="auto" w:fill="FFFFFF"/>
        </w:rPr>
        <w:t>Diakses 21 Mei 2018</w:t>
      </w:r>
    </w:p>
    <w:p w:rsidR="009D0705" w:rsidRPr="008601A9" w:rsidRDefault="009D0705" w:rsidP="00226AB1">
      <w:pPr>
        <w:spacing w:after="0" w:line="240" w:lineRule="auto"/>
        <w:ind w:left="567" w:hanging="567"/>
        <w:jc w:val="both"/>
        <w:rPr>
          <w:rFonts w:ascii="Times New Roman" w:hAnsi="Times New Roman" w:cs="Times New Roman"/>
          <w:sz w:val="23"/>
          <w:szCs w:val="23"/>
          <w:shd w:val="clear" w:color="auto" w:fill="FFFFFF"/>
        </w:rPr>
      </w:pPr>
      <w:r w:rsidRPr="008601A9">
        <w:rPr>
          <w:rFonts w:ascii="Times New Roman" w:hAnsi="Times New Roman" w:cs="Times New Roman"/>
          <w:sz w:val="23"/>
          <w:szCs w:val="23"/>
          <w:shd w:val="clear" w:color="auto" w:fill="FFFFFF"/>
        </w:rPr>
        <w:t xml:space="preserve">Haryati.2013. </w:t>
      </w:r>
      <w:r w:rsidRPr="008601A9">
        <w:rPr>
          <w:rFonts w:ascii="Times New Roman" w:hAnsi="Times New Roman" w:cs="Times New Roman"/>
          <w:i/>
          <w:sz w:val="23"/>
          <w:szCs w:val="23"/>
          <w:shd w:val="clear" w:color="auto" w:fill="FFFFFF"/>
        </w:rPr>
        <w:t>Hubungan antara karateristik social ekonomi dengan pengambilan keputusan inovasi siaran televise digital.</w:t>
      </w:r>
      <w:r w:rsidRPr="008601A9">
        <w:rPr>
          <w:rFonts w:ascii="Times New Roman" w:hAnsi="Times New Roman" w:cs="Times New Roman"/>
          <w:b/>
          <w:i/>
          <w:sz w:val="23"/>
          <w:szCs w:val="23"/>
          <w:shd w:val="clear" w:color="auto" w:fill="FFFFFF"/>
        </w:rPr>
        <w:t xml:space="preserve"> </w:t>
      </w:r>
      <w:r w:rsidRPr="008601A9">
        <w:rPr>
          <w:rFonts w:ascii="Times New Roman" w:hAnsi="Times New Roman" w:cs="Times New Roman"/>
          <w:sz w:val="23"/>
          <w:szCs w:val="23"/>
          <w:shd w:val="clear" w:color="auto" w:fill="FFFFFF"/>
        </w:rPr>
        <w:t>Diakses 27 April 2018</w:t>
      </w:r>
    </w:p>
    <w:p w:rsidR="009D0705" w:rsidRPr="008601A9" w:rsidRDefault="009D0705" w:rsidP="00226AB1">
      <w:pPr>
        <w:spacing w:after="0" w:line="240" w:lineRule="auto"/>
        <w:ind w:left="567" w:hanging="567"/>
        <w:jc w:val="both"/>
        <w:rPr>
          <w:rFonts w:ascii="Times New Roman" w:hAnsi="Times New Roman" w:cs="Times New Roman"/>
          <w:i/>
          <w:sz w:val="23"/>
          <w:szCs w:val="23"/>
          <w:shd w:val="clear" w:color="auto" w:fill="FFFFFF"/>
        </w:rPr>
      </w:pPr>
      <w:r w:rsidRPr="008601A9">
        <w:rPr>
          <w:rFonts w:ascii="Times New Roman" w:hAnsi="Times New Roman" w:cs="Times New Roman"/>
          <w:sz w:val="23"/>
          <w:szCs w:val="23"/>
          <w:shd w:val="clear" w:color="auto" w:fill="FFFFFF"/>
        </w:rPr>
        <w:lastRenderedPageBreak/>
        <w:t xml:space="preserve">Kurniyawan, Muhammad Chandra.2016. </w:t>
      </w:r>
      <w:proofErr w:type="gramStart"/>
      <w:r w:rsidRPr="008601A9">
        <w:rPr>
          <w:rFonts w:ascii="Times New Roman" w:hAnsi="Times New Roman" w:cs="Times New Roman"/>
          <w:i/>
          <w:sz w:val="23"/>
          <w:szCs w:val="23"/>
          <w:shd w:val="clear" w:color="auto" w:fill="FFFFFF"/>
        </w:rPr>
        <w:t>Pengaruh Karateristik Inovasi dan Terpaan Media terdadap Keputusan Adopsi Audiobook.</w:t>
      </w:r>
      <w:proofErr w:type="gramEnd"/>
      <w:r w:rsidRPr="008601A9">
        <w:rPr>
          <w:rFonts w:ascii="Times New Roman" w:hAnsi="Times New Roman" w:cs="Times New Roman"/>
          <w:i/>
          <w:sz w:val="23"/>
          <w:szCs w:val="23"/>
          <w:shd w:val="clear" w:color="auto" w:fill="FFFFFF"/>
        </w:rPr>
        <w:t xml:space="preserve"> </w:t>
      </w:r>
      <w:r w:rsidRPr="008601A9">
        <w:rPr>
          <w:rFonts w:ascii="Times New Roman" w:hAnsi="Times New Roman" w:cs="Times New Roman"/>
          <w:sz w:val="23"/>
          <w:szCs w:val="23"/>
          <w:shd w:val="clear" w:color="auto" w:fill="FFFFFF"/>
        </w:rPr>
        <w:t>Diakses 16 Mei 2019</w:t>
      </w:r>
    </w:p>
    <w:p w:rsidR="009D0705" w:rsidRPr="008601A9" w:rsidRDefault="009D0705" w:rsidP="00226AB1">
      <w:pPr>
        <w:spacing w:after="0" w:line="240" w:lineRule="auto"/>
        <w:ind w:left="567" w:hanging="567"/>
        <w:jc w:val="both"/>
        <w:rPr>
          <w:rFonts w:ascii="Times New Roman" w:eastAsia="Times New Roman" w:hAnsi="Times New Roman" w:cs="Times New Roman"/>
          <w:sz w:val="23"/>
          <w:szCs w:val="23"/>
        </w:rPr>
      </w:pPr>
      <w:r w:rsidRPr="008601A9">
        <w:rPr>
          <w:rFonts w:ascii="Times New Roman" w:eastAsia="Times New Roman" w:hAnsi="Times New Roman" w:cs="Times New Roman"/>
          <w:sz w:val="23"/>
          <w:szCs w:val="23"/>
        </w:rPr>
        <w:t>Rusadi</w:t>
      </w:r>
      <w:proofErr w:type="gramStart"/>
      <w:r w:rsidRPr="008601A9">
        <w:rPr>
          <w:rFonts w:ascii="Times New Roman" w:eastAsia="Times New Roman" w:hAnsi="Times New Roman" w:cs="Times New Roman"/>
          <w:sz w:val="23"/>
          <w:szCs w:val="23"/>
        </w:rPr>
        <w:t>,Udi.2014</w:t>
      </w:r>
      <w:proofErr w:type="gramEnd"/>
      <w:r w:rsidRPr="008601A9">
        <w:rPr>
          <w:rFonts w:ascii="Times New Roman" w:eastAsia="Times New Roman" w:hAnsi="Times New Roman" w:cs="Times New Roman"/>
          <w:sz w:val="23"/>
          <w:szCs w:val="23"/>
        </w:rPr>
        <w:t xml:space="preserve">. </w:t>
      </w:r>
      <w:proofErr w:type="gramStart"/>
      <w:r w:rsidRPr="008601A9">
        <w:rPr>
          <w:rFonts w:ascii="Times New Roman" w:eastAsia="Times New Roman" w:hAnsi="Times New Roman" w:cs="Times New Roman"/>
          <w:i/>
          <w:sz w:val="23"/>
          <w:szCs w:val="23"/>
        </w:rPr>
        <w:t>Makna dan Model Komunikasi Pembangunan.</w:t>
      </w:r>
      <w:proofErr w:type="gramEnd"/>
      <w:r w:rsidRPr="008601A9">
        <w:rPr>
          <w:rFonts w:ascii="Times New Roman" w:eastAsia="Times New Roman" w:hAnsi="Times New Roman" w:cs="Times New Roman"/>
          <w:i/>
          <w:sz w:val="23"/>
          <w:szCs w:val="23"/>
        </w:rPr>
        <w:t xml:space="preserve"> </w:t>
      </w:r>
      <w:r w:rsidRPr="008601A9">
        <w:rPr>
          <w:rFonts w:ascii="Times New Roman" w:eastAsia="Times New Roman" w:hAnsi="Times New Roman" w:cs="Times New Roman"/>
          <w:sz w:val="23"/>
          <w:szCs w:val="23"/>
        </w:rPr>
        <w:t xml:space="preserve">Diakses 1 </w:t>
      </w:r>
      <w:proofErr w:type="gramStart"/>
      <w:r w:rsidRPr="008601A9">
        <w:rPr>
          <w:rFonts w:ascii="Times New Roman" w:eastAsia="Times New Roman" w:hAnsi="Times New Roman" w:cs="Times New Roman"/>
          <w:sz w:val="23"/>
          <w:szCs w:val="23"/>
        </w:rPr>
        <w:t>july</w:t>
      </w:r>
      <w:proofErr w:type="gramEnd"/>
      <w:r w:rsidRPr="008601A9">
        <w:rPr>
          <w:rFonts w:ascii="Times New Roman" w:eastAsia="Times New Roman" w:hAnsi="Times New Roman" w:cs="Times New Roman"/>
          <w:sz w:val="23"/>
          <w:szCs w:val="23"/>
        </w:rPr>
        <w:t xml:space="preserve"> 2018</w:t>
      </w:r>
    </w:p>
    <w:p w:rsidR="009D0705" w:rsidRPr="008601A9" w:rsidRDefault="009D0705" w:rsidP="00226AB1">
      <w:pPr>
        <w:spacing w:after="0" w:line="240" w:lineRule="auto"/>
        <w:ind w:left="567" w:hanging="567"/>
        <w:jc w:val="both"/>
        <w:rPr>
          <w:rFonts w:ascii="Times New Roman" w:eastAsia="Times New Roman" w:hAnsi="Times New Roman" w:cs="Times New Roman"/>
          <w:sz w:val="23"/>
          <w:szCs w:val="23"/>
        </w:rPr>
      </w:pPr>
      <w:r w:rsidRPr="008601A9">
        <w:rPr>
          <w:rFonts w:ascii="Times New Roman" w:eastAsia="Times New Roman" w:hAnsi="Times New Roman" w:cs="Times New Roman"/>
          <w:sz w:val="23"/>
          <w:szCs w:val="23"/>
        </w:rPr>
        <w:t>Sadono, Dwi</w:t>
      </w:r>
      <w:proofErr w:type="gramStart"/>
      <w:r w:rsidRPr="008601A9">
        <w:rPr>
          <w:rFonts w:ascii="Times New Roman" w:eastAsia="Times New Roman" w:hAnsi="Times New Roman" w:cs="Times New Roman"/>
          <w:sz w:val="23"/>
          <w:szCs w:val="23"/>
        </w:rPr>
        <w:t>,2009</w:t>
      </w:r>
      <w:proofErr w:type="gramEnd"/>
      <w:r w:rsidRPr="008601A9">
        <w:rPr>
          <w:rFonts w:ascii="Times New Roman" w:eastAsia="Times New Roman" w:hAnsi="Times New Roman" w:cs="Times New Roman"/>
          <w:sz w:val="23"/>
          <w:szCs w:val="23"/>
        </w:rPr>
        <w:t xml:space="preserve">. </w:t>
      </w:r>
      <w:r w:rsidRPr="008601A9">
        <w:rPr>
          <w:rFonts w:ascii="Times New Roman" w:eastAsia="Times New Roman" w:hAnsi="Times New Roman" w:cs="Times New Roman"/>
          <w:i/>
          <w:sz w:val="23"/>
          <w:szCs w:val="23"/>
        </w:rPr>
        <w:t>Perkembangan Pola Komunikasi dalam Penyuluha Pertanian di</w:t>
      </w:r>
      <w:r w:rsidRPr="008601A9">
        <w:rPr>
          <w:rFonts w:ascii="Times New Roman" w:eastAsia="Times New Roman" w:hAnsi="Times New Roman" w:cs="Times New Roman"/>
          <w:sz w:val="23"/>
          <w:szCs w:val="23"/>
        </w:rPr>
        <w:t xml:space="preserve"> </w:t>
      </w:r>
      <w:r w:rsidRPr="008601A9">
        <w:rPr>
          <w:rFonts w:ascii="Times New Roman" w:eastAsia="Times New Roman" w:hAnsi="Times New Roman" w:cs="Times New Roman"/>
          <w:i/>
          <w:sz w:val="23"/>
          <w:szCs w:val="23"/>
        </w:rPr>
        <w:t>Indonesia,</w:t>
      </w:r>
      <w:r w:rsidRPr="008601A9">
        <w:rPr>
          <w:rFonts w:ascii="Times New Roman" w:eastAsia="Times New Roman" w:hAnsi="Times New Roman" w:cs="Times New Roman"/>
          <w:sz w:val="23"/>
          <w:szCs w:val="23"/>
        </w:rPr>
        <w:t xml:space="preserve"> Jurnal Komunikasi Pembangunan, Juli 2009 vol 07, No 2.ISSN 1693-3699.</w:t>
      </w:r>
    </w:p>
    <w:p w:rsidR="009D0705" w:rsidRPr="008601A9" w:rsidRDefault="009D0705" w:rsidP="00226AB1">
      <w:pPr>
        <w:spacing w:after="0" w:line="240" w:lineRule="auto"/>
        <w:ind w:left="567" w:hanging="567"/>
        <w:jc w:val="both"/>
        <w:rPr>
          <w:rFonts w:ascii="Times New Roman" w:eastAsia="Times New Roman" w:hAnsi="Times New Roman" w:cs="Times New Roman"/>
          <w:sz w:val="23"/>
          <w:szCs w:val="23"/>
        </w:rPr>
      </w:pPr>
      <w:r w:rsidRPr="008601A9">
        <w:rPr>
          <w:rFonts w:ascii="Times New Roman" w:eastAsia="Times New Roman" w:hAnsi="Times New Roman" w:cs="Times New Roman"/>
          <w:sz w:val="23"/>
          <w:szCs w:val="23"/>
        </w:rPr>
        <w:t>Wahyudi</w:t>
      </w:r>
      <w:proofErr w:type="gramStart"/>
      <w:r w:rsidRPr="008601A9">
        <w:rPr>
          <w:rFonts w:ascii="Times New Roman" w:eastAsia="Times New Roman" w:hAnsi="Times New Roman" w:cs="Times New Roman"/>
          <w:sz w:val="23"/>
          <w:szCs w:val="23"/>
        </w:rPr>
        <w:t>,Dede</w:t>
      </w:r>
      <w:proofErr w:type="gramEnd"/>
      <w:r w:rsidRPr="008601A9">
        <w:rPr>
          <w:rFonts w:ascii="Times New Roman" w:eastAsia="Times New Roman" w:hAnsi="Times New Roman" w:cs="Times New Roman"/>
          <w:sz w:val="23"/>
          <w:szCs w:val="23"/>
        </w:rPr>
        <w:t xml:space="preserve">. </w:t>
      </w:r>
      <w:proofErr w:type="gramStart"/>
      <w:r w:rsidRPr="008601A9">
        <w:rPr>
          <w:rFonts w:ascii="Times New Roman" w:eastAsia="Times New Roman" w:hAnsi="Times New Roman" w:cs="Times New Roman"/>
          <w:sz w:val="23"/>
          <w:szCs w:val="23"/>
        </w:rPr>
        <w:t xml:space="preserve">2013. </w:t>
      </w:r>
      <w:r w:rsidRPr="008601A9">
        <w:rPr>
          <w:rFonts w:ascii="Times New Roman" w:eastAsia="Times New Roman" w:hAnsi="Times New Roman" w:cs="Times New Roman"/>
          <w:i/>
          <w:sz w:val="23"/>
          <w:szCs w:val="23"/>
        </w:rPr>
        <w:t>Strategi Komunikasi Perwakilan BKKBN Provinsi Kalimantan Timur dalam Mensosialisasikan Program KB.</w:t>
      </w:r>
      <w:proofErr w:type="gramEnd"/>
      <w:r w:rsidRPr="008601A9">
        <w:rPr>
          <w:rFonts w:ascii="Times New Roman" w:eastAsia="Times New Roman" w:hAnsi="Times New Roman" w:cs="Times New Roman"/>
          <w:i/>
          <w:sz w:val="23"/>
          <w:szCs w:val="23"/>
        </w:rPr>
        <w:t xml:space="preserve"> </w:t>
      </w:r>
      <w:r w:rsidRPr="008601A9">
        <w:rPr>
          <w:rFonts w:ascii="Times New Roman" w:eastAsia="Times New Roman" w:hAnsi="Times New Roman" w:cs="Times New Roman"/>
          <w:sz w:val="23"/>
          <w:szCs w:val="23"/>
        </w:rPr>
        <w:t xml:space="preserve">Diakses 1 </w:t>
      </w:r>
      <w:proofErr w:type="gramStart"/>
      <w:r w:rsidRPr="008601A9">
        <w:rPr>
          <w:rFonts w:ascii="Times New Roman" w:eastAsia="Times New Roman" w:hAnsi="Times New Roman" w:cs="Times New Roman"/>
          <w:sz w:val="23"/>
          <w:szCs w:val="23"/>
        </w:rPr>
        <w:t>july</w:t>
      </w:r>
      <w:proofErr w:type="gramEnd"/>
      <w:r w:rsidRPr="008601A9">
        <w:rPr>
          <w:rFonts w:ascii="Times New Roman" w:eastAsia="Times New Roman" w:hAnsi="Times New Roman" w:cs="Times New Roman"/>
          <w:sz w:val="23"/>
          <w:szCs w:val="23"/>
        </w:rPr>
        <w:t xml:space="preserve"> 2018</w:t>
      </w:r>
    </w:p>
    <w:p w:rsidR="009D0705" w:rsidRPr="008601A9" w:rsidRDefault="009D0705" w:rsidP="00226AB1">
      <w:pPr>
        <w:spacing w:after="0" w:line="240" w:lineRule="auto"/>
        <w:ind w:left="567" w:hanging="567"/>
        <w:jc w:val="both"/>
        <w:rPr>
          <w:rFonts w:ascii="Times New Roman" w:eastAsia="Times New Roman" w:hAnsi="Times New Roman" w:cs="Times New Roman"/>
          <w:sz w:val="23"/>
          <w:szCs w:val="23"/>
        </w:rPr>
      </w:pPr>
      <w:r w:rsidRPr="008601A9">
        <w:rPr>
          <w:rFonts w:ascii="Times New Roman" w:eastAsia="Times New Roman" w:hAnsi="Times New Roman" w:cs="Times New Roman"/>
          <w:sz w:val="23"/>
          <w:szCs w:val="23"/>
        </w:rPr>
        <w:t>Rumimpunu</w:t>
      </w:r>
      <w:proofErr w:type="gramStart"/>
      <w:r w:rsidRPr="008601A9">
        <w:rPr>
          <w:rFonts w:ascii="Times New Roman" w:eastAsia="Times New Roman" w:hAnsi="Times New Roman" w:cs="Times New Roman"/>
          <w:sz w:val="23"/>
          <w:szCs w:val="23"/>
        </w:rPr>
        <w:t>,Marlanny</w:t>
      </w:r>
      <w:proofErr w:type="gramEnd"/>
      <w:r w:rsidRPr="008601A9">
        <w:rPr>
          <w:rFonts w:ascii="Times New Roman" w:eastAsia="Times New Roman" w:hAnsi="Times New Roman" w:cs="Times New Roman"/>
          <w:sz w:val="23"/>
          <w:szCs w:val="23"/>
        </w:rPr>
        <w:t xml:space="preserve">. 2014. </w:t>
      </w:r>
      <w:r w:rsidRPr="008601A9">
        <w:rPr>
          <w:rFonts w:ascii="Times New Roman" w:eastAsia="Times New Roman" w:hAnsi="Times New Roman" w:cs="Times New Roman"/>
          <w:i/>
          <w:sz w:val="23"/>
          <w:szCs w:val="23"/>
        </w:rPr>
        <w:t xml:space="preserve">Strategi Humas dalam Mensosialisasikan Program Listrik Pintar </w:t>
      </w:r>
      <w:proofErr w:type="gramStart"/>
      <w:r w:rsidRPr="008601A9">
        <w:rPr>
          <w:rFonts w:ascii="Times New Roman" w:eastAsia="Times New Roman" w:hAnsi="Times New Roman" w:cs="Times New Roman"/>
          <w:i/>
          <w:sz w:val="23"/>
          <w:szCs w:val="23"/>
        </w:rPr>
        <w:t>PT.PLN(</w:t>
      </w:r>
      <w:proofErr w:type="gramEnd"/>
      <w:r w:rsidRPr="008601A9">
        <w:rPr>
          <w:rFonts w:ascii="Times New Roman" w:eastAsia="Times New Roman" w:hAnsi="Times New Roman" w:cs="Times New Roman"/>
          <w:i/>
          <w:sz w:val="23"/>
          <w:szCs w:val="23"/>
        </w:rPr>
        <w:t xml:space="preserve">persero) Wilayah Suluttenggo di Ranotana. </w:t>
      </w:r>
      <w:r w:rsidRPr="008601A9">
        <w:rPr>
          <w:rFonts w:ascii="Times New Roman" w:eastAsia="Times New Roman" w:hAnsi="Times New Roman" w:cs="Times New Roman"/>
          <w:sz w:val="23"/>
          <w:szCs w:val="23"/>
        </w:rPr>
        <w:t xml:space="preserve">Diakses 1 </w:t>
      </w:r>
      <w:proofErr w:type="gramStart"/>
      <w:r w:rsidRPr="008601A9">
        <w:rPr>
          <w:rFonts w:ascii="Times New Roman" w:eastAsia="Times New Roman" w:hAnsi="Times New Roman" w:cs="Times New Roman"/>
          <w:sz w:val="23"/>
          <w:szCs w:val="23"/>
        </w:rPr>
        <w:t>july</w:t>
      </w:r>
      <w:proofErr w:type="gramEnd"/>
      <w:r w:rsidRPr="008601A9">
        <w:rPr>
          <w:rFonts w:ascii="Times New Roman" w:eastAsia="Times New Roman" w:hAnsi="Times New Roman" w:cs="Times New Roman"/>
          <w:sz w:val="23"/>
          <w:szCs w:val="23"/>
        </w:rPr>
        <w:t xml:space="preserve"> 2018 </w:t>
      </w:r>
    </w:p>
    <w:p w:rsidR="009D0705" w:rsidRPr="008601A9" w:rsidRDefault="009D0705" w:rsidP="00226AB1">
      <w:pPr>
        <w:spacing w:after="0" w:line="240" w:lineRule="auto"/>
        <w:ind w:left="567" w:hanging="567"/>
        <w:jc w:val="both"/>
        <w:rPr>
          <w:rFonts w:ascii="Times New Roman" w:eastAsia="Times New Roman" w:hAnsi="Times New Roman" w:cs="Times New Roman"/>
          <w:sz w:val="23"/>
          <w:szCs w:val="23"/>
        </w:rPr>
      </w:pPr>
      <w:r w:rsidRPr="008601A9">
        <w:rPr>
          <w:rFonts w:ascii="Times New Roman" w:eastAsia="Times New Roman" w:hAnsi="Times New Roman" w:cs="Times New Roman"/>
          <w:sz w:val="23"/>
          <w:szCs w:val="23"/>
        </w:rPr>
        <w:t>Samosir</w:t>
      </w:r>
      <w:proofErr w:type="gramStart"/>
      <w:r w:rsidRPr="008601A9">
        <w:rPr>
          <w:rFonts w:ascii="Times New Roman" w:eastAsia="Times New Roman" w:hAnsi="Times New Roman" w:cs="Times New Roman"/>
          <w:sz w:val="23"/>
          <w:szCs w:val="23"/>
        </w:rPr>
        <w:t>,Rudy.2014</w:t>
      </w:r>
      <w:proofErr w:type="gramEnd"/>
      <w:r w:rsidRPr="008601A9">
        <w:rPr>
          <w:rFonts w:ascii="Times New Roman" w:eastAsia="Times New Roman" w:hAnsi="Times New Roman" w:cs="Times New Roman"/>
          <w:sz w:val="23"/>
          <w:szCs w:val="23"/>
        </w:rPr>
        <w:t xml:space="preserve">. </w:t>
      </w:r>
      <w:proofErr w:type="gramStart"/>
      <w:r w:rsidRPr="008601A9">
        <w:rPr>
          <w:rFonts w:ascii="Times New Roman" w:eastAsia="Times New Roman" w:hAnsi="Times New Roman" w:cs="Times New Roman"/>
          <w:i/>
          <w:sz w:val="23"/>
          <w:szCs w:val="23"/>
        </w:rPr>
        <w:t>Pengaruh Sosialisasi Media Ruang KPU Kota Pematangsiantar terhadap Minat Kelompok PEMILU pada PEMILU Legislatif.</w:t>
      </w:r>
      <w:proofErr w:type="gramEnd"/>
      <w:r w:rsidRPr="008601A9">
        <w:rPr>
          <w:rFonts w:ascii="Times New Roman" w:eastAsia="Times New Roman" w:hAnsi="Times New Roman" w:cs="Times New Roman"/>
          <w:i/>
          <w:sz w:val="23"/>
          <w:szCs w:val="23"/>
        </w:rPr>
        <w:t xml:space="preserve"> </w:t>
      </w:r>
      <w:r w:rsidRPr="008601A9">
        <w:rPr>
          <w:rFonts w:ascii="Times New Roman" w:eastAsia="Times New Roman" w:hAnsi="Times New Roman" w:cs="Times New Roman"/>
          <w:sz w:val="23"/>
          <w:szCs w:val="23"/>
        </w:rPr>
        <w:t xml:space="preserve">Diakses 1 </w:t>
      </w:r>
      <w:proofErr w:type="gramStart"/>
      <w:r w:rsidRPr="008601A9">
        <w:rPr>
          <w:rFonts w:ascii="Times New Roman" w:eastAsia="Times New Roman" w:hAnsi="Times New Roman" w:cs="Times New Roman"/>
          <w:sz w:val="23"/>
          <w:szCs w:val="23"/>
        </w:rPr>
        <w:t>july</w:t>
      </w:r>
      <w:proofErr w:type="gramEnd"/>
      <w:r w:rsidRPr="008601A9">
        <w:rPr>
          <w:rFonts w:ascii="Times New Roman" w:eastAsia="Times New Roman" w:hAnsi="Times New Roman" w:cs="Times New Roman"/>
          <w:sz w:val="23"/>
          <w:szCs w:val="23"/>
        </w:rPr>
        <w:t xml:space="preserve"> 2018.</w:t>
      </w:r>
    </w:p>
    <w:p w:rsidR="009D0705" w:rsidRPr="008601A9" w:rsidRDefault="009D0705" w:rsidP="00226AB1">
      <w:pPr>
        <w:spacing w:after="0" w:line="240" w:lineRule="auto"/>
        <w:ind w:left="567" w:hanging="567"/>
        <w:jc w:val="both"/>
        <w:rPr>
          <w:rFonts w:ascii="Times New Roman" w:hAnsi="Times New Roman" w:cs="Times New Roman"/>
          <w:sz w:val="23"/>
          <w:szCs w:val="23"/>
          <w:shd w:val="clear" w:color="auto" w:fill="FFFFFF"/>
        </w:rPr>
      </w:pPr>
      <w:r w:rsidRPr="008601A9">
        <w:rPr>
          <w:rFonts w:ascii="Times New Roman" w:hAnsi="Times New Roman" w:cs="Times New Roman"/>
          <w:sz w:val="23"/>
          <w:szCs w:val="23"/>
          <w:shd w:val="clear" w:color="auto" w:fill="FFFFFF"/>
        </w:rPr>
        <w:t>Valentino</w:t>
      </w:r>
      <w:proofErr w:type="gramStart"/>
      <w:r w:rsidRPr="008601A9">
        <w:rPr>
          <w:rFonts w:ascii="Times New Roman" w:hAnsi="Times New Roman" w:cs="Times New Roman"/>
          <w:sz w:val="23"/>
          <w:szCs w:val="23"/>
          <w:shd w:val="clear" w:color="auto" w:fill="FFFFFF"/>
        </w:rPr>
        <w:t>,Novio</w:t>
      </w:r>
      <w:proofErr w:type="gramEnd"/>
      <w:r w:rsidRPr="008601A9">
        <w:rPr>
          <w:rFonts w:ascii="Times New Roman" w:hAnsi="Times New Roman" w:cs="Times New Roman"/>
          <w:sz w:val="23"/>
          <w:szCs w:val="23"/>
          <w:shd w:val="clear" w:color="auto" w:fill="FFFFFF"/>
        </w:rPr>
        <w:t xml:space="preserve">. </w:t>
      </w:r>
      <w:proofErr w:type="gramStart"/>
      <w:r w:rsidRPr="008601A9">
        <w:rPr>
          <w:rFonts w:ascii="Times New Roman" w:hAnsi="Times New Roman" w:cs="Times New Roman"/>
          <w:sz w:val="23"/>
          <w:szCs w:val="23"/>
          <w:shd w:val="clear" w:color="auto" w:fill="FFFFFF"/>
        </w:rPr>
        <w:t xml:space="preserve">2012. </w:t>
      </w:r>
      <w:r w:rsidRPr="008601A9">
        <w:rPr>
          <w:rFonts w:ascii="Times New Roman" w:hAnsi="Times New Roman" w:cs="Times New Roman"/>
          <w:i/>
          <w:sz w:val="23"/>
          <w:szCs w:val="23"/>
          <w:shd w:val="clear" w:color="auto" w:fill="FFFFFF"/>
        </w:rPr>
        <w:t>Pengembangan Jaringan Pipa Distribusi Gas Bumi untuk Rumah Tangga di Kota Depok.</w:t>
      </w:r>
      <w:proofErr w:type="gramEnd"/>
      <w:r w:rsidRPr="008601A9">
        <w:rPr>
          <w:rFonts w:ascii="Times New Roman" w:hAnsi="Times New Roman" w:cs="Times New Roman"/>
          <w:b/>
          <w:i/>
          <w:sz w:val="23"/>
          <w:szCs w:val="23"/>
          <w:shd w:val="clear" w:color="auto" w:fill="FFFFFF"/>
        </w:rPr>
        <w:t xml:space="preserve"> </w:t>
      </w:r>
      <w:r w:rsidR="00CA4AC6" w:rsidRPr="008601A9">
        <w:rPr>
          <w:rFonts w:ascii="Times New Roman" w:hAnsi="Times New Roman" w:cs="Times New Roman"/>
          <w:sz w:val="23"/>
          <w:szCs w:val="23"/>
          <w:shd w:val="clear" w:color="auto" w:fill="FFFFFF"/>
        </w:rPr>
        <w:t>Diakses 7 April 2018</w:t>
      </w:r>
    </w:p>
    <w:p w:rsidR="00E655C3" w:rsidRPr="008601A9" w:rsidRDefault="00E655C3" w:rsidP="00226AB1">
      <w:pPr>
        <w:spacing w:after="0" w:line="240" w:lineRule="auto"/>
        <w:ind w:left="567" w:hanging="567"/>
        <w:jc w:val="both"/>
        <w:rPr>
          <w:rFonts w:ascii="Times New Roman" w:hAnsi="Times New Roman" w:cs="Times New Roman"/>
          <w:sz w:val="23"/>
          <w:szCs w:val="23"/>
          <w:lang w:val="id-ID"/>
        </w:rPr>
      </w:pPr>
    </w:p>
    <w:p w:rsidR="009D0705" w:rsidRPr="008601A9" w:rsidRDefault="009D0705" w:rsidP="00226AB1">
      <w:pPr>
        <w:spacing w:after="0" w:line="240" w:lineRule="auto"/>
        <w:ind w:left="567" w:hanging="567"/>
        <w:jc w:val="both"/>
        <w:rPr>
          <w:rFonts w:ascii="Times New Roman" w:hAnsi="Times New Roman" w:cs="Times New Roman"/>
          <w:b/>
          <w:sz w:val="23"/>
          <w:szCs w:val="23"/>
        </w:rPr>
      </w:pPr>
      <w:r w:rsidRPr="008601A9">
        <w:rPr>
          <w:rFonts w:ascii="Times New Roman" w:hAnsi="Times New Roman" w:cs="Times New Roman"/>
          <w:b/>
          <w:sz w:val="23"/>
          <w:szCs w:val="23"/>
        </w:rPr>
        <w:t>INTERNET</w:t>
      </w:r>
    </w:p>
    <w:p w:rsidR="009D0705" w:rsidRPr="008601A9" w:rsidRDefault="007A735B" w:rsidP="00226AB1">
      <w:pPr>
        <w:spacing w:after="0" w:line="240" w:lineRule="auto"/>
        <w:ind w:left="567" w:hanging="567"/>
        <w:jc w:val="both"/>
        <w:rPr>
          <w:rStyle w:val="Hyperlink"/>
          <w:rFonts w:ascii="Times New Roman" w:hAnsi="Times New Roman" w:cs="Times New Roman"/>
          <w:color w:val="auto"/>
          <w:sz w:val="23"/>
          <w:szCs w:val="23"/>
          <w:u w:val="none"/>
        </w:rPr>
      </w:pPr>
      <w:hyperlink r:id="rId8" w:history="1">
        <w:r w:rsidR="009D0705" w:rsidRPr="008601A9">
          <w:rPr>
            <w:rStyle w:val="Hyperlink"/>
            <w:rFonts w:ascii="Times New Roman" w:hAnsi="Times New Roman" w:cs="Times New Roman"/>
            <w:color w:val="auto"/>
            <w:sz w:val="23"/>
            <w:szCs w:val="23"/>
            <w:u w:val="none"/>
          </w:rPr>
          <w:t>https://kotabontang.silh.menlh.go.id/</w:t>
        </w:r>
      </w:hyperlink>
    </w:p>
    <w:p w:rsidR="009D0705" w:rsidRPr="008601A9" w:rsidRDefault="007A735B" w:rsidP="00226AB1">
      <w:pPr>
        <w:spacing w:after="0" w:line="240" w:lineRule="auto"/>
        <w:ind w:left="567" w:hanging="567"/>
        <w:jc w:val="both"/>
        <w:rPr>
          <w:rFonts w:ascii="Times New Roman" w:hAnsi="Times New Roman" w:cs="Times New Roman"/>
          <w:sz w:val="23"/>
          <w:szCs w:val="23"/>
        </w:rPr>
      </w:pPr>
      <w:hyperlink r:id="rId9" w:history="1">
        <w:r w:rsidR="009D0705" w:rsidRPr="008601A9">
          <w:rPr>
            <w:rStyle w:val="Hyperlink"/>
            <w:rFonts w:ascii="Times New Roman" w:hAnsi="Times New Roman" w:cs="Times New Roman"/>
            <w:color w:val="auto"/>
            <w:sz w:val="23"/>
            <w:szCs w:val="23"/>
            <w:u w:val="none"/>
          </w:rPr>
          <w:t>http://bontang.prokal.co/read/news/2743-waduh-orang-bontang-buang-54-ton-sampah-per-hari-bisa-bisa-5-tahun-lagi-tpa-bontang-jadi-penuh.html</w:t>
        </w:r>
      </w:hyperlink>
    </w:p>
    <w:p w:rsidR="009D0705" w:rsidRPr="008601A9" w:rsidRDefault="007A735B" w:rsidP="00226AB1">
      <w:pPr>
        <w:spacing w:after="0" w:line="240" w:lineRule="auto"/>
        <w:ind w:left="567" w:hanging="567"/>
        <w:jc w:val="both"/>
        <w:rPr>
          <w:rFonts w:ascii="Times New Roman" w:hAnsi="Times New Roman" w:cs="Times New Roman"/>
          <w:sz w:val="23"/>
          <w:szCs w:val="23"/>
        </w:rPr>
      </w:pPr>
      <w:hyperlink r:id="rId10" w:history="1">
        <w:r w:rsidR="009D0705" w:rsidRPr="008601A9">
          <w:rPr>
            <w:rStyle w:val="Hyperlink"/>
            <w:rFonts w:ascii="Times New Roman" w:hAnsi="Times New Roman" w:cs="Times New Roman"/>
            <w:color w:val="auto"/>
            <w:sz w:val="23"/>
            <w:szCs w:val="23"/>
            <w:u w:val="none"/>
          </w:rPr>
          <w:t>http://www.klikbontang.com/berita-8011-selama-ramadan-volume-sampah-diprediksi-tembus-80-ton-sehari.html</w:t>
        </w:r>
      </w:hyperlink>
      <w:r w:rsidR="009D0705" w:rsidRPr="008601A9">
        <w:rPr>
          <w:rFonts w:ascii="Times New Roman" w:hAnsi="Times New Roman" w:cs="Times New Roman"/>
          <w:sz w:val="23"/>
          <w:szCs w:val="23"/>
        </w:rPr>
        <w:t xml:space="preserve"> </w:t>
      </w:r>
    </w:p>
    <w:p w:rsidR="009D0705" w:rsidRPr="008601A9" w:rsidRDefault="007A735B" w:rsidP="00226AB1">
      <w:pPr>
        <w:spacing w:after="0" w:line="240" w:lineRule="auto"/>
        <w:ind w:left="567" w:hanging="567"/>
        <w:jc w:val="both"/>
        <w:rPr>
          <w:rFonts w:ascii="Times New Roman" w:hAnsi="Times New Roman" w:cs="Times New Roman"/>
          <w:sz w:val="23"/>
          <w:szCs w:val="23"/>
        </w:rPr>
      </w:pPr>
      <w:hyperlink r:id="rId11" w:history="1">
        <w:r w:rsidR="009D0705" w:rsidRPr="008601A9">
          <w:rPr>
            <w:rStyle w:val="Hyperlink"/>
            <w:rFonts w:ascii="Times New Roman" w:hAnsi="Times New Roman" w:cs="Times New Roman"/>
            <w:color w:val="auto"/>
            <w:sz w:val="23"/>
            <w:szCs w:val="23"/>
            <w:u w:val="none"/>
          </w:rPr>
          <w:t>http://www.dpr.go.id/doksetjen/dokumen/apbn_SUBSIDI_BBM_-_PROBLEMATIKA_DAN_ALTERNATIF_KEBIJAKAN20140821142950.pdf</w:t>
        </w:r>
      </w:hyperlink>
      <w:r w:rsidR="009D0705" w:rsidRPr="008601A9">
        <w:rPr>
          <w:rFonts w:ascii="Times New Roman" w:hAnsi="Times New Roman" w:cs="Times New Roman"/>
          <w:sz w:val="23"/>
          <w:szCs w:val="23"/>
        </w:rPr>
        <w:t xml:space="preserve"> </w:t>
      </w:r>
    </w:p>
    <w:p w:rsidR="009D0705" w:rsidRPr="008601A9" w:rsidRDefault="007A735B" w:rsidP="00226AB1">
      <w:pPr>
        <w:spacing w:after="0" w:line="240" w:lineRule="auto"/>
        <w:ind w:left="567" w:hanging="567"/>
        <w:jc w:val="both"/>
        <w:rPr>
          <w:rFonts w:ascii="Times New Roman" w:hAnsi="Times New Roman" w:cs="Times New Roman"/>
          <w:sz w:val="23"/>
          <w:szCs w:val="23"/>
        </w:rPr>
      </w:pPr>
      <w:hyperlink r:id="rId12" w:history="1">
        <w:r w:rsidR="009D0705" w:rsidRPr="008601A9">
          <w:rPr>
            <w:rStyle w:val="Hyperlink"/>
            <w:rFonts w:ascii="Times New Roman" w:hAnsi="Times New Roman" w:cs="Times New Roman"/>
            <w:color w:val="auto"/>
            <w:sz w:val="23"/>
            <w:szCs w:val="23"/>
            <w:u w:val="none"/>
          </w:rPr>
          <w:t>https://www.bp.com/en/global/corporate/energy-economics/statistical-review-of-world-energy/country-and-regional-insights/indonesia.html</w:t>
        </w:r>
      </w:hyperlink>
    </w:p>
    <w:p w:rsidR="00E655C3" w:rsidRPr="008601A9" w:rsidRDefault="00E655C3" w:rsidP="00226AB1">
      <w:pPr>
        <w:spacing w:after="0" w:line="240" w:lineRule="auto"/>
        <w:jc w:val="both"/>
        <w:rPr>
          <w:rFonts w:ascii="Times New Roman" w:hAnsi="Times New Roman" w:cs="Times New Roman"/>
          <w:b/>
          <w:i/>
          <w:sz w:val="23"/>
          <w:szCs w:val="23"/>
          <w:lang w:val="id-ID"/>
        </w:rPr>
      </w:pPr>
    </w:p>
    <w:p w:rsidR="009D0705" w:rsidRPr="008601A9" w:rsidRDefault="009D0705" w:rsidP="00226AB1">
      <w:pPr>
        <w:spacing w:after="0" w:line="240" w:lineRule="auto"/>
        <w:jc w:val="both"/>
        <w:rPr>
          <w:rFonts w:ascii="Times New Roman" w:hAnsi="Times New Roman" w:cs="Times New Roman"/>
          <w:b/>
          <w:i/>
          <w:sz w:val="23"/>
          <w:szCs w:val="23"/>
        </w:rPr>
      </w:pPr>
      <w:r w:rsidRPr="008601A9">
        <w:rPr>
          <w:rFonts w:ascii="Times New Roman" w:hAnsi="Times New Roman" w:cs="Times New Roman"/>
          <w:b/>
          <w:i/>
          <w:sz w:val="23"/>
          <w:szCs w:val="23"/>
        </w:rPr>
        <w:t>Lain-Lain</w:t>
      </w:r>
    </w:p>
    <w:p w:rsidR="009D0705" w:rsidRPr="00E655C3" w:rsidRDefault="00E655C3" w:rsidP="00226AB1">
      <w:pPr>
        <w:spacing w:after="0" w:line="240" w:lineRule="auto"/>
        <w:ind w:left="567" w:hanging="567"/>
        <w:jc w:val="both"/>
        <w:rPr>
          <w:rFonts w:ascii="Times New Roman" w:hAnsi="Times New Roman" w:cs="Times New Roman"/>
          <w:bCs/>
          <w:sz w:val="23"/>
          <w:szCs w:val="23"/>
        </w:rPr>
      </w:pPr>
      <w:r w:rsidRPr="008601A9">
        <w:rPr>
          <w:rFonts w:ascii="Times New Roman" w:hAnsi="Times New Roman" w:cs="Times New Roman"/>
          <w:bCs/>
          <w:sz w:val="23"/>
          <w:szCs w:val="23"/>
        </w:rPr>
        <w:t xml:space="preserve">Laporan Pelaksanaan Sub Kegiatan Sosialisasi Pemanfaatan Gas Methane Di Kelurahan Bontang Lestari </w:t>
      </w:r>
      <w:proofErr w:type="gramStart"/>
      <w:r w:rsidRPr="008601A9">
        <w:rPr>
          <w:rFonts w:ascii="Times New Roman" w:hAnsi="Times New Roman" w:cs="Times New Roman"/>
          <w:bCs/>
          <w:sz w:val="23"/>
          <w:szCs w:val="23"/>
        </w:rPr>
        <w:t>( Kegiatan</w:t>
      </w:r>
      <w:proofErr w:type="gramEnd"/>
      <w:r w:rsidRPr="008601A9">
        <w:rPr>
          <w:rFonts w:ascii="Times New Roman" w:hAnsi="Times New Roman" w:cs="Times New Roman"/>
          <w:bCs/>
          <w:sz w:val="23"/>
          <w:szCs w:val="23"/>
        </w:rPr>
        <w:t xml:space="preserve"> Pengendalian Dampak Perubahan Iklim -  Apbd T</w:t>
      </w:r>
      <w:r w:rsidRPr="00E655C3">
        <w:rPr>
          <w:rFonts w:ascii="Times New Roman" w:hAnsi="Times New Roman" w:cs="Times New Roman"/>
          <w:bCs/>
          <w:sz w:val="23"/>
          <w:szCs w:val="23"/>
        </w:rPr>
        <w:t>a 2016</w:t>
      </w:r>
    </w:p>
    <w:sectPr w:rsidR="009D0705" w:rsidRPr="00E655C3" w:rsidSect="00DC5EF8">
      <w:headerReference w:type="even" r:id="rId13"/>
      <w:headerReference w:type="default" r:id="rId14"/>
      <w:footerReference w:type="even" r:id="rId15"/>
      <w:footerReference w:type="default" r:id="rId16"/>
      <w:pgSz w:w="10206" w:h="14175"/>
      <w:pgMar w:top="629" w:right="1287" w:bottom="629" w:left="1332" w:header="720" w:footer="720" w:gutter="0"/>
      <w:pgNumType w:start="7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1F0" w:rsidRDefault="00DC01F0" w:rsidP="003851BD">
      <w:pPr>
        <w:spacing w:after="0" w:line="240" w:lineRule="auto"/>
      </w:pPr>
      <w:r>
        <w:separator/>
      </w:r>
    </w:p>
  </w:endnote>
  <w:endnote w:type="continuationSeparator" w:id="0">
    <w:p w:rsidR="00DC01F0" w:rsidRDefault="00DC01F0" w:rsidP="00385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0967"/>
      <w:docPartObj>
        <w:docPartGallery w:val="Page Numbers (Bottom of Page)"/>
        <w:docPartUnique/>
      </w:docPartObj>
    </w:sdtPr>
    <w:sdtContent>
      <w:p w:rsidR="003851BD" w:rsidRPr="003851BD" w:rsidRDefault="003851BD" w:rsidP="003851BD">
        <w:pPr>
          <w:pStyle w:val="Footer"/>
          <w:pBdr>
            <w:bottom w:val="single" w:sz="4" w:space="1" w:color="auto"/>
          </w:pBdr>
          <w:rPr>
            <w:rFonts w:ascii="Arial" w:hAnsi="Arial" w:cs="Arial"/>
            <w:sz w:val="20"/>
            <w:lang w:val="id-ID"/>
          </w:rPr>
        </w:pPr>
      </w:p>
      <w:p w:rsidR="003851BD" w:rsidRDefault="007A735B" w:rsidP="003851BD">
        <w:pPr>
          <w:pStyle w:val="Footer"/>
        </w:pPr>
        <w:r w:rsidRPr="003851BD">
          <w:rPr>
            <w:rFonts w:ascii="Arial" w:hAnsi="Arial" w:cs="Arial"/>
            <w:sz w:val="20"/>
          </w:rPr>
          <w:fldChar w:fldCharType="begin"/>
        </w:r>
        <w:r w:rsidR="003851BD" w:rsidRPr="003851BD">
          <w:rPr>
            <w:rFonts w:ascii="Arial" w:hAnsi="Arial" w:cs="Arial"/>
            <w:sz w:val="20"/>
          </w:rPr>
          <w:instrText xml:space="preserve"> PAGE   \* MERGEFORMAT </w:instrText>
        </w:r>
        <w:r w:rsidRPr="003851BD">
          <w:rPr>
            <w:rFonts w:ascii="Arial" w:hAnsi="Arial" w:cs="Arial"/>
            <w:sz w:val="20"/>
          </w:rPr>
          <w:fldChar w:fldCharType="separate"/>
        </w:r>
        <w:r w:rsidR="00F364E3">
          <w:rPr>
            <w:rFonts w:ascii="Arial" w:hAnsi="Arial" w:cs="Arial"/>
            <w:noProof/>
            <w:sz w:val="20"/>
          </w:rPr>
          <w:t>88</w:t>
        </w:r>
        <w:r w:rsidRPr="003851BD">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0968"/>
      <w:docPartObj>
        <w:docPartGallery w:val="Page Numbers (Bottom of Page)"/>
        <w:docPartUnique/>
      </w:docPartObj>
    </w:sdtPr>
    <w:sdtContent>
      <w:p w:rsidR="003851BD" w:rsidRPr="003851BD" w:rsidRDefault="003851BD" w:rsidP="003851BD">
        <w:pPr>
          <w:pStyle w:val="Footer"/>
          <w:pBdr>
            <w:bottom w:val="single" w:sz="4" w:space="1" w:color="auto"/>
          </w:pBdr>
          <w:jc w:val="right"/>
          <w:rPr>
            <w:rFonts w:ascii="Arial" w:hAnsi="Arial" w:cs="Arial"/>
            <w:sz w:val="20"/>
            <w:lang w:val="id-ID"/>
          </w:rPr>
        </w:pPr>
      </w:p>
      <w:p w:rsidR="003851BD" w:rsidRDefault="007A735B">
        <w:pPr>
          <w:pStyle w:val="Footer"/>
          <w:jc w:val="right"/>
        </w:pPr>
        <w:r w:rsidRPr="003851BD">
          <w:rPr>
            <w:rFonts w:ascii="Arial" w:hAnsi="Arial" w:cs="Arial"/>
            <w:sz w:val="20"/>
          </w:rPr>
          <w:fldChar w:fldCharType="begin"/>
        </w:r>
        <w:r w:rsidR="003851BD" w:rsidRPr="003851BD">
          <w:rPr>
            <w:rFonts w:ascii="Arial" w:hAnsi="Arial" w:cs="Arial"/>
            <w:sz w:val="20"/>
          </w:rPr>
          <w:instrText xml:space="preserve"> PAGE   \* MERGEFORMAT </w:instrText>
        </w:r>
        <w:r w:rsidRPr="003851BD">
          <w:rPr>
            <w:rFonts w:ascii="Arial" w:hAnsi="Arial" w:cs="Arial"/>
            <w:sz w:val="20"/>
          </w:rPr>
          <w:fldChar w:fldCharType="separate"/>
        </w:r>
        <w:r w:rsidR="00F364E3">
          <w:rPr>
            <w:rFonts w:ascii="Arial" w:hAnsi="Arial" w:cs="Arial"/>
            <w:noProof/>
            <w:sz w:val="20"/>
          </w:rPr>
          <w:t>87</w:t>
        </w:r>
        <w:r w:rsidRPr="003851BD">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1F0" w:rsidRDefault="00DC01F0" w:rsidP="003851BD">
      <w:pPr>
        <w:spacing w:after="0" w:line="240" w:lineRule="auto"/>
      </w:pPr>
      <w:r>
        <w:separator/>
      </w:r>
    </w:p>
  </w:footnote>
  <w:footnote w:type="continuationSeparator" w:id="0">
    <w:p w:rsidR="00DC01F0" w:rsidRDefault="00DC01F0" w:rsidP="003851BD">
      <w:pPr>
        <w:spacing w:after="0" w:line="240" w:lineRule="auto"/>
      </w:pPr>
      <w:r>
        <w:continuationSeparator/>
      </w:r>
    </w:p>
  </w:footnote>
  <w:footnote w:id="1">
    <w:p w:rsidR="003851BD" w:rsidRPr="003851BD" w:rsidRDefault="003851BD" w:rsidP="000C76DA">
      <w:pPr>
        <w:pStyle w:val="FootnoteText"/>
        <w:ind w:left="142" w:hanging="142"/>
        <w:jc w:val="both"/>
        <w:rPr>
          <w:rFonts w:ascii="Times New Roman" w:hAnsi="Times New Roman" w:cs="Times New Roman"/>
          <w:lang w:val="id-ID"/>
        </w:rPr>
      </w:pPr>
      <w:r w:rsidRPr="003851BD">
        <w:rPr>
          <w:rStyle w:val="FootnoteReference"/>
          <w:rFonts w:ascii="Times New Roman" w:hAnsi="Times New Roman" w:cs="Times New Roman"/>
        </w:rPr>
        <w:footnoteRef/>
      </w:r>
      <w:r w:rsidR="000C76DA">
        <w:rPr>
          <w:rFonts w:ascii="Times New Roman" w:hAnsi="Times New Roman" w:cs="Times New Roman"/>
          <w:lang w:val="id-ID"/>
        </w:rPr>
        <w:t xml:space="preserve">  </w:t>
      </w:r>
      <w:r w:rsidRPr="003851BD">
        <w:rPr>
          <w:rFonts w:ascii="Times New Roman" w:hAnsi="Times New Roman" w:cs="Times New Roman"/>
          <w:lang w:val="id-ID"/>
        </w:rPr>
        <w:t>Mahasiswa Program Studi Ilmu Sosial dan Ilmu Politik, Universita Mulawarman. Email: oktaviani199510@gmail.com</w:t>
      </w:r>
    </w:p>
  </w:footnote>
  <w:footnote w:id="2">
    <w:p w:rsidR="000C76DA" w:rsidRPr="000C76DA" w:rsidRDefault="000C76DA" w:rsidP="000C76DA">
      <w:pPr>
        <w:pStyle w:val="FootnoteText"/>
        <w:ind w:left="142" w:hanging="142"/>
        <w:jc w:val="both"/>
        <w:rPr>
          <w:rFonts w:ascii="Times New Roman" w:hAnsi="Times New Roman" w:cs="Times New Roman"/>
          <w:lang w:val="id-ID"/>
        </w:rPr>
      </w:pPr>
      <w:r>
        <w:rPr>
          <w:rStyle w:val="FootnoteReference"/>
        </w:rPr>
        <w:footnoteRef/>
      </w:r>
      <w:r>
        <w:rPr>
          <w:rFonts w:ascii="Times New Roman" w:hAnsi="Times New Roman" w:cs="Times New Roman"/>
          <w:lang w:val="id-ID"/>
        </w:rPr>
        <w:t xml:space="preserve">  </w:t>
      </w:r>
      <w:r w:rsidRPr="000C76DA">
        <w:rPr>
          <w:rFonts w:ascii="Times New Roman" w:hAnsi="Times New Roman" w:cs="Times New Roman"/>
          <w:lang w:val="id-ID"/>
        </w:rPr>
        <w:t>Dosen Pembimbing I dan Staff Pengajar di Fakultas Ilmu Sosial dan Ilmu Politik, Universita Mulawarman</w:t>
      </w:r>
    </w:p>
  </w:footnote>
  <w:footnote w:id="3">
    <w:p w:rsidR="000C76DA" w:rsidRPr="000C76DA" w:rsidRDefault="000C76DA" w:rsidP="000C76DA">
      <w:pPr>
        <w:pStyle w:val="FootnoteText"/>
        <w:ind w:left="142" w:hanging="142"/>
        <w:jc w:val="both"/>
        <w:rPr>
          <w:lang w:val="id-ID"/>
        </w:rPr>
      </w:pPr>
      <w:r w:rsidRPr="000C76DA">
        <w:rPr>
          <w:rStyle w:val="FootnoteReference"/>
          <w:rFonts w:ascii="Times New Roman" w:hAnsi="Times New Roman" w:cs="Times New Roman"/>
        </w:rPr>
        <w:footnoteRef/>
      </w:r>
      <w:r>
        <w:rPr>
          <w:rFonts w:ascii="Times New Roman" w:hAnsi="Times New Roman" w:cs="Times New Roman"/>
          <w:lang w:val="id-ID"/>
        </w:rPr>
        <w:t xml:space="preserve"> </w:t>
      </w:r>
      <w:r w:rsidRPr="000C76DA">
        <w:rPr>
          <w:rFonts w:ascii="Times New Roman" w:hAnsi="Times New Roman" w:cs="Times New Roman"/>
          <w:lang w:val="id-ID"/>
        </w:rPr>
        <w:t>Dosen Pembimbing II dan Staff Pengajar di Fakultas Ilmu Sosial dan Ilmu Politik, Universita Mulawarman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1BD" w:rsidRPr="008771EE" w:rsidRDefault="003851BD" w:rsidP="003851BD">
    <w:pPr>
      <w:pStyle w:val="Header"/>
      <w:pBdr>
        <w:bottom w:val="single" w:sz="4" w:space="1" w:color="auto"/>
      </w:pBdr>
      <w:ind w:right="360"/>
      <w:rPr>
        <w:rFonts w:ascii="Arial" w:hAnsi="Arial" w:cs="Arial"/>
        <w:sz w:val="20"/>
        <w:lang w:val="id-ID"/>
      </w:rPr>
    </w:pPr>
    <w:r w:rsidRPr="008771EE">
      <w:rPr>
        <w:rFonts w:ascii="Arial" w:hAnsi="Arial" w:cs="Arial"/>
        <w:sz w:val="20"/>
        <w:lang w:val="id-ID"/>
      </w:rPr>
      <w:t>eJournal Ilmu Komuni</w:t>
    </w:r>
    <w:r w:rsidR="00F81027">
      <w:rPr>
        <w:rFonts w:ascii="Arial" w:hAnsi="Arial" w:cs="Arial"/>
        <w:sz w:val="20"/>
        <w:lang w:val="id-ID"/>
      </w:rPr>
      <w:t>kasi, Volume 7</w:t>
    </w:r>
    <w:r w:rsidRPr="008771EE">
      <w:rPr>
        <w:rFonts w:ascii="Arial" w:hAnsi="Arial" w:cs="Arial"/>
        <w:sz w:val="20"/>
        <w:lang w:val="id-ID"/>
      </w:rPr>
      <w:t xml:space="preserve">, Nomor </w:t>
    </w:r>
    <w:r w:rsidR="00F81027">
      <w:rPr>
        <w:rFonts w:ascii="Arial" w:hAnsi="Arial" w:cs="Arial"/>
        <w:sz w:val="20"/>
        <w:lang w:val="id-ID"/>
      </w:rPr>
      <w:t>4</w:t>
    </w:r>
    <w:r w:rsidRPr="008771EE">
      <w:rPr>
        <w:rFonts w:ascii="Arial" w:hAnsi="Arial" w:cs="Arial"/>
        <w:sz w:val="20"/>
        <w:lang w:val="id-ID"/>
      </w:rPr>
      <w:t>, 201</w:t>
    </w:r>
    <w:r w:rsidR="00F81027">
      <w:rPr>
        <w:rFonts w:ascii="Arial" w:hAnsi="Arial" w:cs="Arial"/>
        <w:sz w:val="20"/>
        <w:lang w:val="id-ID"/>
      </w:rPr>
      <w:t>9</w:t>
    </w:r>
    <w:r w:rsidRPr="008771EE">
      <w:rPr>
        <w:rFonts w:ascii="Arial" w:hAnsi="Arial" w:cs="Arial"/>
        <w:sz w:val="20"/>
        <w:lang w:val="id-ID"/>
      </w:rPr>
      <w:t xml:space="preserve">: </w:t>
    </w:r>
    <w:r w:rsidR="00DC5EF8">
      <w:rPr>
        <w:rFonts w:ascii="Arial" w:hAnsi="Arial" w:cs="Arial"/>
        <w:sz w:val="20"/>
        <w:lang w:val="id-ID"/>
      </w:rPr>
      <w:t>75-88</w:t>
    </w:r>
  </w:p>
  <w:p w:rsidR="003851BD" w:rsidRPr="003851BD" w:rsidRDefault="003851BD">
    <w:pPr>
      <w:pStyle w:val="Header"/>
      <w:rPr>
        <w:rFonts w:ascii="Arial Narrow" w:hAnsi="Arial Narrow"/>
        <w:sz w:val="16"/>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1BD" w:rsidRPr="001C17EA" w:rsidRDefault="003851BD" w:rsidP="003851BD">
    <w:pPr>
      <w:pStyle w:val="Header"/>
      <w:pBdr>
        <w:bottom w:val="single" w:sz="4" w:space="1" w:color="auto"/>
      </w:pBdr>
      <w:jc w:val="right"/>
      <w:rPr>
        <w:rFonts w:ascii="Arial" w:hAnsi="Arial" w:cs="Arial"/>
        <w:sz w:val="20"/>
        <w:szCs w:val="23"/>
        <w:lang w:val="id-ID"/>
      </w:rPr>
    </w:pPr>
    <w:r w:rsidRPr="001C17EA">
      <w:rPr>
        <w:rFonts w:ascii="Arial" w:hAnsi="Arial" w:cs="Arial"/>
        <w:sz w:val="20"/>
        <w:szCs w:val="23"/>
      </w:rPr>
      <w:t>Pola Sosialisasi Penggunaan Jaringan Gas Metan</w:t>
    </w:r>
    <w:r w:rsidRPr="001C17EA">
      <w:rPr>
        <w:rFonts w:ascii="Arial" w:hAnsi="Arial" w:cs="Arial"/>
        <w:sz w:val="20"/>
        <w:szCs w:val="23"/>
        <w:lang w:val="id-ID"/>
      </w:rPr>
      <w:t xml:space="preserve"> (Octaviani)</w:t>
    </w:r>
  </w:p>
  <w:p w:rsidR="003851BD" w:rsidRPr="008771EE" w:rsidRDefault="003851BD" w:rsidP="003851BD">
    <w:pPr>
      <w:pStyle w:val="Header"/>
      <w:ind w:right="360" w:firstLine="360"/>
      <w:rPr>
        <w:rFonts w:ascii="Trebuchet MS" w:hAnsi="Trebuchet MS"/>
        <w:sz w:val="20"/>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2854"/>
    <w:multiLevelType w:val="hybridMultilevel"/>
    <w:tmpl w:val="31C490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9504C5"/>
    <w:multiLevelType w:val="multilevel"/>
    <w:tmpl w:val="2E6657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E43DC7"/>
    <w:multiLevelType w:val="hybridMultilevel"/>
    <w:tmpl w:val="71622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976CA"/>
    <w:multiLevelType w:val="hybridMultilevel"/>
    <w:tmpl w:val="78D63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11A71"/>
    <w:multiLevelType w:val="multilevel"/>
    <w:tmpl w:val="24CE5DFE"/>
    <w:lvl w:ilvl="0">
      <w:start w:val="1"/>
      <w:numFmt w:val="decimal"/>
      <w:lvlText w:val="%1."/>
      <w:lvlJc w:val="left"/>
      <w:pPr>
        <w:ind w:left="720" w:hanging="360"/>
      </w:pPr>
      <w:rPr>
        <w:rFonts w:ascii="Times New Roman" w:eastAsiaTheme="minorHAnsi" w:hAnsi="Times New Roman" w:cs="Times New Roman"/>
      </w:rPr>
    </w:lvl>
    <w:lvl w:ilvl="1">
      <w:start w:val="3"/>
      <w:numFmt w:val="decimal"/>
      <w:isLgl/>
      <w:lvlText w:val="%1.%2"/>
      <w:lvlJc w:val="left"/>
      <w:pPr>
        <w:ind w:left="963" w:hanging="570"/>
      </w:pPr>
      <w:rPr>
        <w:rFonts w:hint="default"/>
      </w:rPr>
    </w:lvl>
    <w:lvl w:ilvl="2">
      <w:start w:val="3"/>
      <w:numFmt w:val="decimal"/>
      <w:isLgl/>
      <w:lvlText w:val="%1.%2.%3"/>
      <w:lvlJc w:val="left"/>
      <w:pPr>
        <w:ind w:left="1146" w:hanging="720"/>
      </w:pPr>
      <w:rPr>
        <w:rFonts w:hint="default"/>
        <w:b/>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5">
    <w:nsid w:val="15FE57B6"/>
    <w:multiLevelType w:val="hybridMultilevel"/>
    <w:tmpl w:val="447A4F16"/>
    <w:lvl w:ilvl="0" w:tplc="F62C9CA4">
      <w:start w:val="1"/>
      <w:numFmt w:val="lowerLetter"/>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40439E"/>
    <w:multiLevelType w:val="hybridMultilevel"/>
    <w:tmpl w:val="7AE4236C"/>
    <w:lvl w:ilvl="0" w:tplc="04210019">
      <w:start w:val="1"/>
      <w:numFmt w:val="lowerLetter"/>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16E740C3"/>
    <w:multiLevelType w:val="hybridMultilevel"/>
    <w:tmpl w:val="B59238E8"/>
    <w:lvl w:ilvl="0" w:tplc="F62C9CA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24EB7B59"/>
    <w:multiLevelType w:val="hybridMultilevel"/>
    <w:tmpl w:val="93CA4D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927C53"/>
    <w:multiLevelType w:val="hybridMultilevel"/>
    <w:tmpl w:val="84427284"/>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277B4E40"/>
    <w:multiLevelType w:val="multilevel"/>
    <w:tmpl w:val="F87422B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984AD9"/>
    <w:multiLevelType w:val="hybridMultilevel"/>
    <w:tmpl w:val="5C8CD19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8F3064D"/>
    <w:multiLevelType w:val="hybridMultilevel"/>
    <w:tmpl w:val="CE6470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4151E4B"/>
    <w:multiLevelType w:val="hybridMultilevel"/>
    <w:tmpl w:val="AB02F1A6"/>
    <w:lvl w:ilvl="0" w:tplc="EB0E2568">
      <w:start w:val="1"/>
      <w:numFmt w:val="lowerLetter"/>
      <w:lvlText w:val="%1)"/>
      <w:lvlJc w:val="left"/>
      <w:pPr>
        <w:ind w:left="1920"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46737A54"/>
    <w:multiLevelType w:val="hybridMultilevel"/>
    <w:tmpl w:val="8DBA8400"/>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A427AE3"/>
    <w:multiLevelType w:val="multilevel"/>
    <w:tmpl w:val="48160A0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D8E01B9"/>
    <w:multiLevelType w:val="multilevel"/>
    <w:tmpl w:val="B77EF1F8"/>
    <w:lvl w:ilvl="0">
      <w:start w:val="1"/>
      <w:numFmt w:val="decimal"/>
      <w:lvlText w:val="%1."/>
      <w:lvlJc w:val="left"/>
      <w:pPr>
        <w:ind w:left="720" w:hanging="360"/>
      </w:pPr>
    </w:lvl>
    <w:lvl w:ilvl="1">
      <w:start w:val="5"/>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7">
    <w:nsid w:val="518C3F40"/>
    <w:multiLevelType w:val="hybridMultilevel"/>
    <w:tmpl w:val="31DC2652"/>
    <w:lvl w:ilvl="0" w:tplc="294A5BC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6141523"/>
    <w:multiLevelType w:val="hybridMultilevel"/>
    <w:tmpl w:val="46A8ECC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60C23A4D"/>
    <w:multiLevelType w:val="multilevel"/>
    <w:tmpl w:val="4702A36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9D676CD"/>
    <w:multiLevelType w:val="hybridMultilevel"/>
    <w:tmpl w:val="DD6863F2"/>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6B833D5F"/>
    <w:multiLevelType w:val="hybridMultilevel"/>
    <w:tmpl w:val="971C73E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72420BEB"/>
    <w:multiLevelType w:val="hybridMultilevel"/>
    <w:tmpl w:val="7AE4236C"/>
    <w:lvl w:ilvl="0" w:tplc="04210019">
      <w:start w:val="1"/>
      <w:numFmt w:val="lowerLetter"/>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73D7549A"/>
    <w:multiLevelType w:val="hybridMultilevel"/>
    <w:tmpl w:val="A09AC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6F6CB7"/>
    <w:multiLevelType w:val="hybridMultilevel"/>
    <w:tmpl w:val="561AAE7C"/>
    <w:lvl w:ilvl="0" w:tplc="EB0E256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5">
    <w:nsid w:val="759B1DFD"/>
    <w:multiLevelType w:val="multilevel"/>
    <w:tmpl w:val="38E2A32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78BB7CDE"/>
    <w:multiLevelType w:val="hybridMultilevel"/>
    <w:tmpl w:val="93CA4D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D0213A3"/>
    <w:multiLevelType w:val="hybridMultilevel"/>
    <w:tmpl w:val="6A3273F6"/>
    <w:lvl w:ilvl="0" w:tplc="3454F624">
      <w:start w:val="1"/>
      <w:numFmt w:val="upperLetter"/>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
  </w:num>
  <w:num w:numId="4">
    <w:abstractNumId w:val="25"/>
  </w:num>
  <w:num w:numId="5">
    <w:abstractNumId w:val="18"/>
  </w:num>
  <w:num w:numId="6">
    <w:abstractNumId w:val="6"/>
  </w:num>
  <w:num w:numId="7">
    <w:abstractNumId w:val="27"/>
  </w:num>
  <w:num w:numId="8">
    <w:abstractNumId w:val="9"/>
  </w:num>
  <w:num w:numId="9">
    <w:abstractNumId w:val="10"/>
  </w:num>
  <w:num w:numId="10">
    <w:abstractNumId w:val="19"/>
  </w:num>
  <w:num w:numId="11">
    <w:abstractNumId w:val="17"/>
  </w:num>
  <w:num w:numId="12">
    <w:abstractNumId w:val="26"/>
  </w:num>
  <w:num w:numId="13">
    <w:abstractNumId w:val="8"/>
  </w:num>
  <w:num w:numId="14">
    <w:abstractNumId w:val="11"/>
  </w:num>
  <w:num w:numId="15">
    <w:abstractNumId w:val="21"/>
  </w:num>
  <w:num w:numId="16">
    <w:abstractNumId w:val="3"/>
  </w:num>
  <w:num w:numId="17">
    <w:abstractNumId w:val="14"/>
  </w:num>
  <w:num w:numId="18">
    <w:abstractNumId w:val="15"/>
  </w:num>
  <w:num w:numId="19">
    <w:abstractNumId w:val="23"/>
  </w:num>
  <w:num w:numId="20">
    <w:abstractNumId w:val="20"/>
  </w:num>
  <w:num w:numId="21">
    <w:abstractNumId w:val="2"/>
  </w:num>
  <w:num w:numId="22">
    <w:abstractNumId w:val="0"/>
  </w:num>
  <w:num w:numId="23">
    <w:abstractNumId w:val="24"/>
  </w:num>
  <w:num w:numId="24">
    <w:abstractNumId w:val="13"/>
  </w:num>
  <w:num w:numId="25">
    <w:abstractNumId w:val="7"/>
  </w:num>
  <w:num w:numId="26">
    <w:abstractNumId w:val="5"/>
  </w:num>
  <w:num w:numId="27">
    <w:abstractNumId w:val="12"/>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9A0BFA"/>
    <w:rsid w:val="000C76DA"/>
    <w:rsid w:val="000D3F0D"/>
    <w:rsid w:val="001C17EA"/>
    <w:rsid w:val="001C6E7A"/>
    <w:rsid w:val="00226AB1"/>
    <w:rsid w:val="002A4451"/>
    <w:rsid w:val="003851BD"/>
    <w:rsid w:val="004A540F"/>
    <w:rsid w:val="00541068"/>
    <w:rsid w:val="0065611F"/>
    <w:rsid w:val="006A7FF8"/>
    <w:rsid w:val="006B525E"/>
    <w:rsid w:val="007A735B"/>
    <w:rsid w:val="007E789F"/>
    <w:rsid w:val="008601A9"/>
    <w:rsid w:val="008C0A48"/>
    <w:rsid w:val="009A0BFA"/>
    <w:rsid w:val="009D0705"/>
    <w:rsid w:val="00AC212B"/>
    <w:rsid w:val="00B47B39"/>
    <w:rsid w:val="00BF3CDA"/>
    <w:rsid w:val="00BF6DE9"/>
    <w:rsid w:val="00BF76BE"/>
    <w:rsid w:val="00CA4AC6"/>
    <w:rsid w:val="00CE68BF"/>
    <w:rsid w:val="00D4373B"/>
    <w:rsid w:val="00DC01F0"/>
    <w:rsid w:val="00DC5EF8"/>
    <w:rsid w:val="00DD112B"/>
    <w:rsid w:val="00DD3121"/>
    <w:rsid w:val="00E655C3"/>
    <w:rsid w:val="00E7696E"/>
    <w:rsid w:val="00EA7761"/>
    <w:rsid w:val="00ED348F"/>
    <w:rsid w:val="00F364E3"/>
    <w:rsid w:val="00F810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B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0BFA"/>
    <w:pPr>
      <w:spacing w:after="0" w:line="240" w:lineRule="auto"/>
    </w:pPr>
  </w:style>
  <w:style w:type="paragraph" w:styleId="ListParagraph">
    <w:name w:val="List Paragraph"/>
    <w:basedOn w:val="Normal"/>
    <w:link w:val="ListParagraphChar"/>
    <w:uiPriority w:val="34"/>
    <w:qFormat/>
    <w:rsid w:val="0065611F"/>
    <w:pPr>
      <w:ind w:left="720"/>
      <w:contextualSpacing/>
    </w:pPr>
  </w:style>
  <w:style w:type="character" w:customStyle="1" w:styleId="ListParagraphChar">
    <w:name w:val="List Paragraph Char"/>
    <w:basedOn w:val="DefaultParagraphFont"/>
    <w:link w:val="ListParagraph"/>
    <w:uiPriority w:val="34"/>
    <w:rsid w:val="0065611F"/>
  </w:style>
  <w:style w:type="character" w:styleId="Hyperlink">
    <w:name w:val="Hyperlink"/>
    <w:basedOn w:val="DefaultParagraphFont"/>
    <w:uiPriority w:val="99"/>
    <w:unhideWhenUsed/>
    <w:rsid w:val="009D0705"/>
    <w:rPr>
      <w:color w:val="0000FF"/>
      <w:u w:val="single"/>
    </w:rPr>
  </w:style>
  <w:style w:type="paragraph" w:styleId="Header">
    <w:name w:val="header"/>
    <w:basedOn w:val="Normal"/>
    <w:link w:val="HeaderChar"/>
    <w:unhideWhenUsed/>
    <w:rsid w:val="003851B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51BD"/>
  </w:style>
  <w:style w:type="paragraph" w:styleId="Footer">
    <w:name w:val="footer"/>
    <w:basedOn w:val="Normal"/>
    <w:link w:val="FooterChar"/>
    <w:uiPriority w:val="99"/>
    <w:unhideWhenUsed/>
    <w:rsid w:val="003851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1BD"/>
  </w:style>
  <w:style w:type="paragraph" w:styleId="FootnoteText">
    <w:name w:val="footnote text"/>
    <w:basedOn w:val="Normal"/>
    <w:link w:val="FootnoteTextChar"/>
    <w:uiPriority w:val="99"/>
    <w:semiHidden/>
    <w:unhideWhenUsed/>
    <w:rsid w:val="003851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51BD"/>
    <w:rPr>
      <w:sz w:val="20"/>
      <w:szCs w:val="20"/>
    </w:rPr>
  </w:style>
  <w:style w:type="character" w:styleId="FootnoteReference">
    <w:name w:val="footnote reference"/>
    <w:basedOn w:val="DefaultParagraphFont"/>
    <w:uiPriority w:val="99"/>
    <w:semiHidden/>
    <w:unhideWhenUsed/>
    <w:rsid w:val="003851BD"/>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tabontang.silh.menlh.go.i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p.com/en/global/corporate/energy-economics/statistical-review-of-world-energy/country-and-regional-insights/indonesi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r.go.id/doksetjen/dokumen/apbn_SUBSIDI_BBM_-_PROBLEMATIKA_DAN_ALTERNATIF_KEBIJAKAN2014082114295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likbontang.com/berita-8011-selama-ramadan-volume-sampah-diprediksi-tembus-80-ton-sehari.html" TargetMode="External"/><Relationship Id="rId4" Type="http://schemas.openxmlformats.org/officeDocument/2006/relationships/settings" Target="settings.xml"/><Relationship Id="rId9" Type="http://schemas.openxmlformats.org/officeDocument/2006/relationships/hyperlink" Target="http://bontang.prokal.co/read/news/2743-waduh-orang-bontang-buang-54-ton-sampah-per-hari-bisa-bisa-5-tahun-lagi-tpa-bontang-jadi-penuh.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E30A6-BC0B-4960-AC7F-3B264068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5025</Words>
  <Characters>28647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Sadonyo 2</cp:lastModifiedBy>
  <cp:revision>17</cp:revision>
  <cp:lastPrinted>2019-10-15T03:24:00Z</cp:lastPrinted>
  <dcterms:created xsi:type="dcterms:W3CDTF">2019-09-04T15:29:00Z</dcterms:created>
  <dcterms:modified xsi:type="dcterms:W3CDTF">2019-10-15T03:24:00Z</dcterms:modified>
</cp:coreProperties>
</file>